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86" w:rsidRDefault="00C21B86">
      <w:pPr>
        <w:rPr>
          <w:rFonts w:cs="Arial"/>
          <w:noProof/>
        </w:rPr>
      </w:pPr>
    </w:p>
    <w:p w:rsidR="00C21B86" w:rsidRDefault="00C21B86">
      <w:pPr>
        <w:rPr>
          <w:rFonts w:cs="Arial"/>
          <w:noProof/>
        </w:rPr>
      </w:pPr>
    </w:p>
    <w:p w:rsidR="005227C5" w:rsidRDefault="00C21B86" w:rsidP="00C21B86">
      <w:pPr>
        <w:ind w:left="6372" w:firstLine="708"/>
      </w:pPr>
      <w:r w:rsidRPr="005F3FEF">
        <w:rPr>
          <w:rFonts w:cs="Arial"/>
          <w:noProof/>
        </w:rPr>
        <w:drawing>
          <wp:inline distT="0" distB="0" distL="0" distR="0" wp14:anchorId="23CDA8AD" wp14:editId="23CCB2F7">
            <wp:extent cx="1285875" cy="638175"/>
            <wp:effectExtent l="0" t="0" r="9525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86" w:rsidRPr="00171E82" w:rsidRDefault="00C21B86" w:rsidP="00192D19">
      <w:pPr>
        <w:rPr>
          <w:rFonts w:eastAsiaTheme="majorEastAsia" w:cstheme="majorBidi"/>
          <w:b/>
          <w:bCs/>
          <w:color w:val="365F91" w:themeColor="accent1" w:themeShade="BF"/>
          <w:sz w:val="22"/>
          <w:szCs w:val="22"/>
        </w:rPr>
      </w:pPr>
      <w:bookmarkStart w:id="0" w:name="_Toc425771208"/>
    </w:p>
    <w:p w:rsidR="009313D2" w:rsidRPr="001250A4" w:rsidRDefault="00DC5487" w:rsidP="00192D19">
      <w:pPr>
        <w:rPr>
          <w:b/>
          <w:sz w:val="28"/>
          <w:szCs w:val="28"/>
        </w:rPr>
      </w:pPr>
      <w:r w:rsidRPr="001250A4">
        <w:rPr>
          <w:b/>
          <w:sz w:val="28"/>
          <w:szCs w:val="28"/>
        </w:rPr>
        <w:t xml:space="preserve">Protocol </w:t>
      </w:r>
      <w:r w:rsidR="009313D2" w:rsidRPr="001250A4">
        <w:rPr>
          <w:b/>
          <w:sz w:val="28"/>
          <w:szCs w:val="28"/>
        </w:rPr>
        <w:t>kruikgebruik</w:t>
      </w:r>
      <w:bookmarkEnd w:id="0"/>
    </w:p>
    <w:p w:rsidR="003E0EE8" w:rsidRPr="00192D19" w:rsidRDefault="003E0EE8" w:rsidP="00192D19"/>
    <w:p w:rsidR="003E0EE8" w:rsidRPr="00192D19" w:rsidRDefault="00DC5487" w:rsidP="00192D19">
      <w:pPr>
        <w:rPr>
          <w:b/>
        </w:rPr>
      </w:pPr>
      <w:r w:rsidRPr="00192D19">
        <w:rPr>
          <w:b/>
        </w:rPr>
        <w:t>Algemeen</w:t>
      </w:r>
    </w:p>
    <w:p w:rsidR="003E0EE8" w:rsidRDefault="00310D30" w:rsidP="003E0EE8">
      <w:pPr>
        <w:pStyle w:val="Lijstalinea"/>
        <w:ind w:left="0"/>
      </w:pPr>
      <w:r>
        <w:t xml:space="preserve">ADL-assistenten assisteren </w:t>
      </w:r>
      <w:r w:rsidR="003E0EE8">
        <w:t>bij he</w:t>
      </w:r>
      <w:r w:rsidR="00EA75D8">
        <w:t>t klaarmaken en aanreiken van een met water gevulde</w:t>
      </w:r>
      <w:r w:rsidR="003E0EE8">
        <w:t xml:space="preserve"> kruik. </w:t>
      </w:r>
      <w:r w:rsidR="00D82E58">
        <w:t>De assistentie wordt gegeven</w:t>
      </w:r>
      <w:r>
        <w:t xml:space="preserve"> op vraag </w:t>
      </w:r>
      <w:r w:rsidR="003E0EE8">
        <w:t xml:space="preserve">en aanwijzing </w:t>
      </w:r>
      <w:r>
        <w:t>van de cliënt é</w:t>
      </w:r>
      <w:r w:rsidR="00685854">
        <w:t>n</w:t>
      </w:r>
      <w:r w:rsidR="003E0EE8">
        <w:t xml:space="preserve"> </w:t>
      </w:r>
      <w:r w:rsidR="00D82E58">
        <w:t xml:space="preserve">indien nodig </w:t>
      </w:r>
      <w:r w:rsidR="003E0EE8">
        <w:t xml:space="preserve">op basis van </w:t>
      </w:r>
      <w:r>
        <w:t xml:space="preserve">de met de cliënt gemaakte </w:t>
      </w:r>
      <w:r w:rsidR="008B006B">
        <w:t>afspraken</w:t>
      </w:r>
      <w:r>
        <w:t>.</w:t>
      </w:r>
      <w:r w:rsidR="008B006B">
        <w:t xml:space="preserve"> </w:t>
      </w:r>
      <w:r>
        <w:t xml:space="preserve">De assistentie tijdens het klaarmaken, </w:t>
      </w:r>
      <w:r w:rsidR="003E0EE8">
        <w:t>ver</w:t>
      </w:r>
      <w:r>
        <w:t>plaatsen en aanreiken van de gevulde kruik kan</w:t>
      </w:r>
      <w:r w:rsidR="003E0EE8">
        <w:t xml:space="preserve"> risico</w:t>
      </w:r>
      <w:r>
        <w:t>’s</w:t>
      </w:r>
      <w:r w:rsidR="003E0EE8">
        <w:t xml:space="preserve"> van verbranding bij de ADL-assistent</w:t>
      </w:r>
      <w:r w:rsidR="009E216E">
        <w:t xml:space="preserve"> met zich meebrengen</w:t>
      </w:r>
      <w:r w:rsidR="003E0EE8">
        <w:t xml:space="preserve">. Ook de cliënt heeft risico op verbranding als de kruik gaat lekken of </w:t>
      </w:r>
      <w:r w:rsidR="009E216E">
        <w:t xml:space="preserve">als de </w:t>
      </w:r>
      <w:r w:rsidR="00A049C5">
        <w:t xml:space="preserve">kruik </w:t>
      </w:r>
      <w:r w:rsidR="009E216E">
        <w:t>in</w:t>
      </w:r>
      <w:r w:rsidR="003E0EE8">
        <w:t xml:space="preserve"> </w:t>
      </w:r>
      <w:r w:rsidR="003B4439">
        <w:t xml:space="preserve">rechtstreeks </w:t>
      </w:r>
      <w:r w:rsidR="003E0EE8">
        <w:t xml:space="preserve">contact </w:t>
      </w:r>
      <w:r w:rsidR="009E216E">
        <w:t xml:space="preserve">komt met </w:t>
      </w:r>
      <w:r w:rsidR="00A049C5">
        <w:t>de huid</w:t>
      </w:r>
      <w:r w:rsidR="003E0EE8">
        <w:t>.</w:t>
      </w:r>
      <w:r w:rsidR="00A049C5" w:rsidRPr="00A049C5">
        <w:t xml:space="preserve"> </w:t>
      </w:r>
      <w:r w:rsidR="00A049C5">
        <w:t>De mogelijke risico’s en de besproken maatregelen om de risico’s te beperken, worden als afspraken genoteerd in de cliëntgegevensmap (CGM)/ADL-plan.</w:t>
      </w:r>
    </w:p>
    <w:p w:rsidR="00A049C5" w:rsidRDefault="00A049C5" w:rsidP="00A049C5">
      <w:pPr>
        <w:rPr>
          <w:b/>
        </w:rPr>
      </w:pPr>
      <w:bookmarkStart w:id="1" w:name="_Toc425771217"/>
    </w:p>
    <w:p w:rsidR="00A049C5" w:rsidRPr="00E009E6" w:rsidRDefault="00A049C5" w:rsidP="00A049C5">
      <w:pPr>
        <w:rPr>
          <w:b/>
        </w:rPr>
      </w:pPr>
      <w:r>
        <w:rPr>
          <w:b/>
        </w:rPr>
        <w:t xml:space="preserve">Doel </w:t>
      </w:r>
      <w:r w:rsidRPr="00E009E6">
        <w:rPr>
          <w:b/>
        </w:rPr>
        <w:t>kruik</w:t>
      </w:r>
      <w:bookmarkEnd w:id="1"/>
      <w:r>
        <w:rPr>
          <w:b/>
        </w:rPr>
        <w:t>gebruik</w:t>
      </w:r>
    </w:p>
    <w:p w:rsidR="00A049C5" w:rsidRPr="008735B5" w:rsidRDefault="00A049C5" w:rsidP="00A049C5">
      <w:r>
        <w:t xml:space="preserve">De cliënt </w:t>
      </w:r>
      <w:r w:rsidR="00414638">
        <w:t xml:space="preserve">gebruikt </w:t>
      </w:r>
      <w:r>
        <w:t xml:space="preserve">een </w:t>
      </w:r>
      <w:r w:rsidRPr="008735B5">
        <w:t>kruik</w:t>
      </w:r>
      <w:r>
        <w:t xml:space="preserve"> om:</w:t>
      </w:r>
    </w:p>
    <w:p w:rsidR="00A049C5" w:rsidRPr="008735B5" w:rsidRDefault="00D82E58" w:rsidP="00A049C5">
      <w:r>
        <w:t>a.</w:t>
      </w:r>
      <w:r>
        <w:tab/>
      </w:r>
      <w:r w:rsidR="00A049C5" w:rsidRPr="008735B5">
        <w:t>de omgevingstemperatuur</w:t>
      </w:r>
      <w:r w:rsidR="00414638">
        <w:t xml:space="preserve"> te </w:t>
      </w:r>
      <w:r w:rsidR="00A049C5" w:rsidRPr="008735B5">
        <w:t>verhogen</w:t>
      </w:r>
      <w:r w:rsidR="00A049C5">
        <w:t>;</w:t>
      </w:r>
    </w:p>
    <w:p w:rsidR="00A049C5" w:rsidRPr="008735B5" w:rsidRDefault="00D82E58" w:rsidP="00A049C5">
      <w:pPr>
        <w:ind w:left="705" w:hanging="705"/>
      </w:pPr>
      <w:r>
        <w:t>b.</w:t>
      </w:r>
      <w:r>
        <w:tab/>
      </w:r>
      <w:r w:rsidR="00A049C5" w:rsidRPr="008735B5">
        <w:t>koude lichaamsdelen</w:t>
      </w:r>
      <w:r w:rsidR="00A049C5">
        <w:t xml:space="preserve"> te verwarmen</w:t>
      </w:r>
      <w:r w:rsidR="00A049C5" w:rsidRPr="008735B5">
        <w:rPr>
          <w:vertAlign w:val="superscript"/>
        </w:rPr>
        <w:footnoteReference w:id="1"/>
      </w:r>
      <w:r w:rsidR="00A049C5">
        <w:t>.</w:t>
      </w:r>
    </w:p>
    <w:p w:rsidR="00AE2326" w:rsidRDefault="00D82E58" w:rsidP="00AE2326">
      <w:pPr>
        <w:ind w:left="705" w:hanging="705"/>
      </w:pPr>
      <w:r>
        <w:t>Doel van het kruikgebruik wordt vastgelegd in de CGM/ADL/plan evenals het type kruik</w:t>
      </w:r>
      <w:r w:rsidR="00AE2326">
        <w:t xml:space="preserve"> (metaal, rubber of</w:t>
      </w:r>
    </w:p>
    <w:p w:rsidR="00AE2326" w:rsidRPr="008735B5" w:rsidRDefault="00D82E58" w:rsidP="00F27FBD">
      <w:pPr>
        <w:ind w:left="705" w:hanging="705"/>
      </w:pPr>
      <w:r w:rsidRPr="008735B5">
        <w:t>elektrisch)</w:t>
      </w:r>
      <w:r w:rsidR="00AE2326">
        <w:t xml:space="preserve">. </w:t>
      </w:r>
    </w:p>
    <w:p w:rsidR="00D82E58" w:rsidRPr="008735B5" w:rsidRDefault="00D82E58" w:rsidP="00A049C5"/>
    <w:p w:rsidR="003E0EE8" w:rsidRPr="00C177BB" w:rsidRDefault="003E0EE8" w:rsidP="00C177BB">
      <w:pPr>
        <w:rPr>
          <w:b/>
        </w:rPr>
      </w:pPr>
      <w:bookmarkStart w:id="2" w:name="_Toc425771210"/>
      <w:r w:rsidRPr="00192D19">
        <w:rPr>
          <w:b/>
        </w:rPr>
        <w:t>Uitgangspunten</w:t>
      </w:r>
      <w:bookmarkEnd w:id="2"/>
      <w:r w:rsidR="009E216E">
        <w:rPr>
          <w:b/>
        </w:rPr>
        <w:t>:</w:t>
      </w:r>
    </w:p>
    <w:p w:rsidR="003E0EE8" w:rsidRDefault="009E216E" w:rsidP="009576A7">
      <w:pPr>
        <w:pStyle w:val="Lijstalinea"/>
        <w:numPr>
          <w:ilvl w:val="0"/>
          <w:numId w:val="42"/>
        </w:numPr>
      </w:pPr>
      <w:r>
        <w:t>d</w:t>
      </w:r>
      <w:r w:rsidR="003E0EE8">
        <w:t xml:space="preserve">e </w:t>
      </w:r>
      <w:r>
        <w:t>water</w:t>
      </w:r>
      <w:r w:rsidR="003E0EE8">
        <w:t>temperatuur van de kruik sluit aan op een specifi</w:t>
      </w:r>
      <w:r w:rsidR="003C3714">
        <w:t>eke vraag en wens van de cliënt</w:t>
      </w:r>
      <w:r>
        <w:t>;</w:t>
      </w:r>
    </w:p>
    <w:p w:rsidR="009E216E" w:rsidRDefault="009E216E" w:rsidP="009576A7">
      <w:pPr>
        <w:pStyle w:val="Lijstalinea"/>
        <w:numPr>
          <w:ilvl w:val="0"/>
          <w:numId w:val="42"/>
        </w:numPr>
      </w:pPr>
      <w:r>
        <w:t>d</w:t>
      </w:r>
      <w:r w:rsidR="003E0EE8">
        <w:t xml:space="preserve">e </w:t>
      </w:r>
      <w:r>
        <w:t xml:space="preserve">watertemperatuur van de kruik wordt bepaald </w:t>
      </w:r>
      <w:r w:rsidR="0043117B">
        <w:t>door gevoelsstoornis bij de cliënt</w:t>
      </w:r>
      <w:r>
        <w:t>;</w:t>
      </w:r>
      <w:r w:rsidR="0043117B">
        <w:t xml:space="preserve"> </w:t>
      </w:r>
    </w:p>
    <w:p w:rsidR="003E0EE8" w:rsidRDefault="009E216E" w:rsidP="009576A7">
      <w:pPr>
        <w:pStyle w:val="Lijstalinea"/>
        <w:numPr>
          <w:ilvl w:val="0"/>
          <w:numId w:val="42"/>
        </w:numPr>
      </w:pPr>
      <w:r>
        <w:t>mogelijke risico’s en daarover gemaakte af</w:t>
      </w:r>
      <w:r w:rsidR="003E0EE8">
        <w:t>spraken worden</w:t>
      </w:r>
      <w:r w:rsidR="003C3714">
        <w:t xml:space="preserve"> vastgelegd in </w:t>
      </w:r>
      <w:r w:rsidR="001D1C64">
        <w:t>de</w:t>
      </w:r>
      <w:r w:rsidR="003C3714">
        <w:t xml:space="preserve"> CGM/ADL-plan</w:t>
      </w:r>
      <w:r>
        <w:t>;</w:t>
      </w:r>
    </w:p>
    <w:p w:rsidR="003E0EE8" w:rsidRDefault="009E216E" w:rsidP="009576A7">
      <w:pPr>
        <w:pStyle w:val="Lijstalinea"/>
        <w:numPr>
          <w:ilvl w:val="0"/>
          <w:numId w:val="42"/>
        </w:numPr>
      </w:pPr>
      <w:r>
        <w:t xml:space="preserve">het stroomschema </w:t>
      </w:r>
      <w:r w:rsidR="003E0EE8">
        <w:t xml:space="preserve"> </w:t>
      </w:r>
      <w:r w:rsidRPr="009576A7">
        <w:rPr>
          <w:i/>
        </w:rPr>
        <w:t>watertemperatuur</w:t>
      </w:r>
      <w:r w:rsidR="00A049C5">
        <w:rPr>
          <w:i/>
        </w:rPr>
        <w:t xml:space="preserve"> </w:t>
      </w:r>
      <w:r w:rsidR="003E0EE8" w:rsidRPr="009576A7">
        <w:rPr>
          <w:i/>
        </w:rPr>
        <w:t>kruik</w:t>
      </w:r>
      <w:r w:rsidR="003E0EE8">
        <w:t xml:space="preserve"> is bepalend.</w:t>
      </w:r>
    </w:p>
    <w:p w:rsidR="00192D19" w:rsidRDefault="00192D19" w:rsidP="00192D19">
      <w:pPr>
        <w:rPr>
          <w:b/>
        </w:rPr>
      </w:pPr>
    </w:p>
    <w:p w:rsidR="003E0EE8" w:rsidRPr="00192D19" w:rsidRDefault="003E0EE8" w:rsidP="00192D19">
      <w:pPr>
        <w:rPr>
          <w:b/>
        </w:rPr>
      </w:pPr>
      <w:bookmarkStart w:id="3" w:name="_Toc425771212"/>
      <w:r w:rsidRPr="00192D19">
        <w:rPr>
          <w:b/>
        </w:rPr>
        <w:t>Uitvoerin</w:t>
      </w:r>
      <w:bookmarkEnd w:id="3"/>
      <w:r w:rsidR="00AE2326">
        <w:rPr>
          <w:b/>
        </w:rPr>
        <w:t>g</w:t>
      </w:r>
    </w:p>
    <w:p w:rsidR="00CC3A99" w:rsidRPr="0069231E" w:rsidRDefault="00627229" w:rsidP="00627229">
      <w:r>
        <w:t xml:space="preserve">Voor de uitvoering gelden </w:t>
      </w:r>
      <w:r w:rsidR="00CC3A99" w:rsidRPr="004F1787">
        <w:t>basis</w:t>
      </w:r>
      <w:r w:rsidR="00AE2326">
        <w:t xml:space="preserve">afspraken </w:t>
      </w:r>
      <w:r w:rsidR="00D82E58">
        <w:t xml:space="preserve"> en afhankelijk van de risico’s </w:t>
      </w:r>
      <w:r>
        <w:t xml:space="preserve">aanvullende </w:t>
      </w:r>
      <w:r w:rsidR="00CC3A99" w:rsidRPr="004F1787">
        <w:t>afspraken</w:t>
      </w:r>
      <w:r>
        <w:t xml:space="preserve">. De basisafspraken garanderen </w:t>
      </w:r>
      <w:r w:rsidR="00D82E58">
        <w:t xml:space="preserve">een veilige en werkbare </w:t>
      </w:r>
      <w:r>
        <w:t xml:space="preserve">situatie voor de ADL-assistent. </w:t>
      </w:r>
      <w:r w:rsidR="00CC3A99">
        <w:t xml:space="preserve"> </w:t>
      </w:r>
      <w:r>
        <w:t>Het gaat om de volgende afspraken:</w:t>
      </w:r>
      <w:r w:rsidR="00CC3A99">
        <w:t>:</w:t>
      </w:r>
    </w:p>
    <w:p w:rsidR="00CC3A99" w:rsidRDefault="00CC3A99" w:rsidP="009576A7">
      <w:pPr>
        <w:pStyle w:val="Lijstalinea"/>
        <w:numPr>
          <w:ilvl w:val="0"/>
          <w:numId w:val="44"/>
        </w:numPr>
      </w:pPr>
      <w:r>
        <w:t xml:space="preserve">de </w:t>
      </w:r>
      <w:r w:rsidR="00627229">
        <w:t>ADL-assistent</w:t>
      </w:r>
      <w:r w:rsidR="00AE2326">
        <w:t xml:space="preserve"> v</w:t>
      </w:r>
      <w:r w:rsidR="00627229">
        <w:t>ult de kruik</w:t>
      </w:r>
      <w:r>
        <w:t xml:space="preserve"> in de gootsteen van het aanrecht</w:t>
      </w:r>
      <w:r w:rsidR="00AE2326">
        <w:t>;</w:t>
      </w:r>
    </w:p>
    <w:p w:rsidR="00AE2326" w:rsidRDefault="00AE2326" w:rsidP="009576A7">
      <w:pPr>
        <w:pStyle w:val="Lijstalinea"/>
        <w:numPr>
          <w:ilvl w:val="0"/>
          <w:numId w:val="44"/>
        </w:numPr>
      </w:pPr>
      <w:r>
        <w:t xml:space="preserve">de ADL-assistent legt de opening van de kruik </w:t>
      </w:r>
      <w:r w:rsidR="006D782F">
        <w:t>niet in de richting van het</w:t>
      </w:r>
      <w:r>
        <w:t xml:space="preserve"> lichaam cliënt</w:t>
      </w:r>
      <w:r w:rsidR="006D782F">
        <w:t>;</w:t>
      </w:r>
    </w:p>
    <w:p w:rsidR="00074059" w:rsidRDefault="00074059" w:rsidP="00074059">
      <w:pPr>
        <w:pStyle w:val="Lijstalinea"/>
        <w:numPr>
          <w:ilvl w:val="0"/>
          <w:numId w:val="44"/>
        </w:numPr>
      </w:pPr>
      <w:r>
        <w:t>bij een rubberen kruik wordt verplicht een standaard gebruikt</w:t>
      </w:r>
      <w:r>
        <w:rPr>
          <w:rStyle w:val="Voetnootmarkering"/>
        </w:rPr>
        <w:footnoteReference w:id="2"/>
      </w:r>
      <w:r>
        <w:t xml:space="preserve"> om de kruik in te hangen en wordt een beschermhoes gebruik</w:t>
      </w:r>
      <w:r w:rsidR="003B4439">
        <w:t>t</w:t>
      </w:r>
      <w:r>
        <w:rPr>
          <w:rStyle w:val="Voetnootmarkering"/>
        </w:rPr>
        <w:footnoteReference w:id="3"/>
      </w:r>
    </w:p>
    <w:p w:rsidR="006D782F" w:rsidRDefault="006D782F" w:rsidP="009576A7">
      <w:pPr>
        <w:pStyle w:val="Lijstalinea"/>
        <w:numPr>
          <w:ilvl w:val="0"/>
          <w:numId w:val="44"/>
        </w:numPr>
      </w:pPr>
      <w:r>
        <w:t>er word</w:t>
      </w:r>
      <w:r w:rsidR="003B4439">
        <w:t>t geen beschermhoes gebruikt over het matras  zodat warm</w:t>
      </w:r>
      <w:r>
        <w:t xml:space="preserve"> water bij lekkage kan weglopen</w:t>
      </w:r>
    </w:p>
    <w:p w:rsidR="00D82E58" w:rsidRPr="008735B5" w:rsidRDefault="00D82E58" w:rsidP="006D782F">
      <w:pPr>
        <w:ind w:left="705" w:hanging="705"/>
      </w:pPr>
    </w:p>
    <w:p w:rsidR="0043117B" w:rsidRDefault="0043117B">
      <w:pPr>
        <w:rPr>
          <w:b/>
        </w:rPr>
      </w:pPr>
      <w:bookmarkStart w:id="4" w:name="_Toc425771213"/>
      <w:r>
        <w:rPr>
          <w:b/>
        </w:rPr>
        <w:br w:type="page"/>
      </w:r>
    </w:p>
    <w:p w:rsidR="002B06D5" w:rsidRPr="006D782F" w:rsidRDefault="00192D19" w:rsidP="006D782F">
      <w:pPr>
        <w:rPr>
          <w:highlight w:val="yellow"/>
        </w:rPr>
      </w:pPr>
      <w:r w:rsidRPr="006D782F">
        <w:rPr>
          <w:b/>
        </w:rPr>
        <w:lastRenderedPageBreak/>
        <w:t xml:space="preserve">STROOMSCHEMA </w:t>
      </w:r>
      <w:bookmarkEnd w:id="4"/>
      <w:r w:rsidR="009576A7" w:rsidRPr="006D782F">
        <w:rPr>
          <w:b/>
        </w:rPr>
        <w:t xml:space="preserve">WATERTEMPERATUUR </w:t>
      </w:r>
      <w:r w:rsidRPr="006D782F">
        <w:rPr>
          <w:b/>
        </w:rPr>
        <w:t xml:space="preserve">KRUIK </w:t>
      </w:r>
    </w:p>
    <w:p w:rsidR="00192D19" w:rsidRDefault="003724A0" w:rsidP="003724A0">
      <w:r>
        <w:t>Het stroomschema is een hulpmiddel om tot goede afwegingen te komen. Je volgt hiervoor het hoofdschema</w:t>
      </w:r>
      <w:r w:rsidR="009576A7">
        <w:t xml:space="preserve">. In de toelichting staat </w:t>
      </w:r>
      <w:r w:rsidR="00074059">
        <w:t>een nade</w:t>
      </w:r>
      <w:r w:rsidR="009576A7">
        <w:t>re</w:t>
      </w:r>
      <w:r>
        <w:t xml:space="preserve"> uitleg</w:t>
      </w:r>
    </w:p>
    <w:p w:rsidR="00192D19" w:rsidRDefault="00192D19" w:rsidP="003724A0">
      <w:pPr>
        <w:pStyle w:val="Lijst"/>
        <w:ind w:left="0" w:firstLine="0"/>
      </w:pPr>
    </w:p>
    <w:p w:rsidR="00192D19" w:rsidRDefault="00192D19" w:rsidP="00192D19">
      <w:pPr>
        <w:pStyle w:val="Lij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3B00D" wp14:editId="0F059AB3">
                <wp:simplePos x="0" y="0"/>
                <wp:positionH relativeFrom="column">
                  <wp:posOffset>2858135</wp:posOffset>
                </wp:positionH>
                <wp:positionV relativeFrom="paragraph">
                  <wp:posOffset>47625</wp:posOffset>
                </wp:positionV>
                <wp:extent cx="3314700" cy="1199515"/>
                <wp:effectExtent l="0" t="0" r="19050" b="19685"/>
                <wp:wrapNone/>
                <wp:docPr id="14" name="Stroomdiagram: Beslissi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19951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0B6" w:rsidRPr="0023666A" w:rsidRDefault="009410B6" w:rsidP="002B06D5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9169D1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Heeft de cliënt ADL-assistentie nodig bij de </w:t>
                            </w:r>
                            <w:r w:rsidR="00D268B2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klaarmaken en aanreiken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kruikgebruik?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Stroomdiagram: Beslissing 14" o:spid="_x0000_s1026" type="#_x0000_t110" style="position:absolute;left:0;text-align:left;margin-left:225.05pt;margin-top:3.75pt;width:261pt;height:9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" fillcolor="#4f81bd" strokecolor="#385d8a" strokeweight="2pt">
                <v:path arrowok="t"/>
                <v:textbox>
                  <w:txbxContent>
                    <w:p w:rsidR="009410B6" w:rsidRPr="0023666A" w:rsidRDefault="009410B6" w:rsidP="002B06D5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9169D1">
                        <w:rPr>
                          <w:color w:val="FFFFFF"/>
                          <w:sz w:val="16"/>
                          <w:szCs w:val="16"/>
                        </w:rPr>
                        <w:t xml:space="preserve">1.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Heeft de cliënt ADL-assistentie nodig bij de </w:t>
                      </w:r>
                      <w:r w:rsidR="00D268B2">
                        <w:rPr>
                          <w:color w:val="FFFFFF"/>
                          <w:sz w:val="16"/>
                          <w:szCs w:val="16"/>
                        </w:rPr>
                        <w:t xml:space="preserve">klaarmaken en aanreiken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kruikgebruik?</w:t>
                      </w:r>
                    </w:p>
                  </w:txbxContent>
                </v:textbox>
              </v:shape>
            </w:pict>
          </mc:Fallback>
        </mc:AlternateContent>
      </w:r>
    </w:p>
    <w:p w:rsidR="00192D19" w:rsidRDefault="00192D19" w:rsidP="00192D19">
      <w:pPr>
        <w:pStyle w:val="Lijst"/>
      </w:pPr>
    </w:p>
    <w:p w:rsidR="00192D19" w:rsidRDefault="00192D19" w:rsidP="00192D19">
      <w:pPr>
        <w:pStyle w:val="Lijst"/>
      </w:pPr>
    </w:p>
    <w:p w:rsidR="00192D19" w:rsidRDefault="00192D19" w:rsidP="00192D19">
      <w:pPr>
        <w:pStyle w:val="Lij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72D449B6" wp14:editId="551CC77F">
                <wp:simplePos x="0" y="0"/>
                <wp:positionH relativeFrom="column">
                  <wp:posOffset>1957735</wp:posOffset>
                </wp:positionH>
                <wp:positionV relativeFrom="paragraph">
                  <wp:posOffset>60163</wp:posOffset>
                </wp:positionV>
                <wp:extent cx="466725" cy="304800"/>
                <wp:effectExtent l="0" t="0" r="28575" b="190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0B6" w:rsidRDefault="009410B6" w:rsidP="002B06D5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7" type="#_x0000_t202" style="position:absolute;left:0;text-align:left;margin-left:154.15pt;margin-top:4.75pt;width:36.75pt;height:24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">
                <v:textbox>
                  <w:txbxContent>
                    <w:p w:rsidR="009410B6" w:rsidRDefault="009410B6" w:rsidP="002B06D5">
                      <w:pPr>
                        <w:jc w:val="center"/>
                      </w:pPr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</w:p>
    <w:p w:rsidR="00192D19" w:rsidRDefault="00C177BB" w:rsidP="00192D19">
      <w:pPr>
        <w:pStyle w:val="Lij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2422566</wp:posOffset>
                </wp:positionH>
                <wp:positionV relativeFrom="paragraph">
                  <wp:posOffset>52548</wp:posOffset>
                </wp:positionV>
                <wp:extent cx="463138" cy="0"/>
                <wp:effectExtent l="0" t="0" r="1333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5pt,4.15pt" to="22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" strokecolor="#4579b8 [3044]"/>
            </w:pict>
          </mc:Fallback>
        </mc:AlternateContent>
      </w:r>
    </w:p>
    <w:p w:rsidR="00192D19" w:rsidRPr="00192D19" w:rsidRDefault="00192D19" w:rsidP="00192D19">
      <w:pPr>
        <w:pStyle w:val="Lijst"/>
      </w:pPr>
    </w:p>
    <w:p w:rsidR="002B06D5" w:rsidRPr="00CB2037" w:rsidRDefault="002B06D5" w:rsidP="002B06D5">
      <w:pPr>
        <w:rPr>
          <w:b/>
          <w:sz w:val="32"/>
          <w:szCs w:val="32"/>
        </w:rPr>
      </w:pPr>
    </w:p>
    <w:p w:rsidR="002B06D5" w:rsidRPr="00CB2037" w:rsidRDefault="00192D19" w:rsidP="002B06D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B03D324" wp14:editId="3CC7F295">
                <wp:simplePos x="0" y="0"/>
                <wp:positionH relativeFrom="column">
                  <wp:posOffset>4507865</wp:posOffset>
                </wp:positionH>
                <wp:positionV relativeFrom="paragraph">
                  <wp:posOffset>142240</wp:posOffset>
                </wp:positionV>
                <wp:extent cx="0" cy="571500"/>
                <wp:effectExtent l="95250" t="0" r="57150" b="57150"/>
                <wp:wrapNone/>
                <wp:docPr id="5" name="Rechte verbindingslijn met pij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354.95pt;margin-top:11.2pt;width:0;height:4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2B06D5" w:rsidRPr="00CB2037" w:rsidRDefault="00192D19" w:rsidP="002B06D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2042F" wp14:editId="115778E9">
                <wp:simplePos x="0" y="0"/>
                <wp:positionH relativeFrom="column">
                  <wp:posOffset>4275455</wp:posOffset>
                </wp:positionH>
                <wp:positionV relativeFrom="paragraph">
                  <wp:posOffset>33020</wp:posOffset>
                </wp:positionV>
                <wp:extent cx="466725" cy="247015"/>
                <wp:effectExtent l="0" t="0" r="28575" b="203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0B6" w:rsidRDefault="009410B6" w:rsidP="002B06D5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07" o:spid="_x0000_s1028" type="#_x0000_t202" style="position:absolute;margin-left:336.65pt;margin-top:2.6pt;width:36.75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">
                <v:textbox style="mso-fit-shape-to-text:t">
                  <w:txbxContent>
                    <w:p w:rsidR="009410B6" w:rsidRDefault="009410B6" w:rsidP="002B06D5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:rsidR="002B06D5" w:rsidRPr="00171E82" w:rsidRDefault="00C177BB" w:rsidP="003724A0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7F3B3ABA" wp14:editId="1E48E437">
                <wp:simplePos x="0" y="0"/>
                <wp:positionH relativeFrom="column">
                  <wp:posOffset>665018</wp:posOffset>
                </wp:positionH>
                <wp:positionV relativeFrom="paragraph">
                  <wp:posOffset>757580</wp:posOffset>
                </wp:positionV>
                <wp:extent cx="0" cy="617277"/>
                <wp:effectExtent l="95250" t="0" r="76200" b="49530"/>
                <wp:wrapNone/>
                <wp:docPr id="4" name="Rechte verbindingslijn met pij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72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4" o:spid="_x0000_s1026" type="#_x0000_t32" style="position:absolute;margin-left:52.35pt;margin-top:59.65pt;width:0;height:48.6pt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" strokecolor="windowText">
                <v:stroke endarrow="open"/>
                <o:lock v:ext="edit" shapetype="f"/>
              </v:shape>
            </w:pict>
          </mc:Fallback>
        </mc:AlternateContent>
      </w:r>
      <w:r w:rsidR="007C58E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D34DF5" wp14:editId="3D629D06">
                <wp:simplePos x="0" y="0"/>
                <wp:positionH relativeFrom="column">
                  <wp:posOffset>2024380</wp:posOffset>
                </wp:positionH>
                <wp:positionV relativeFrom="paragraph">
                  <wp:posOffset>592455</wp:posOffset>
                </wp:positionV>
                <wp:extent cx="466725" cy="304800"/>
                <wp:effectExtent l="0" t="0" r="28575" b="19050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0B6" w:rsidRDefault="009410B6" w:rsidP="001333E1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5" o:spid="_x0000_s1029" type="#_x0000_t202" style="position:absolute;margin-left:159.4pt;margin-top:46.65pt;width:36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">
                <v:textbox>
                  <w:txbxContent>
                    <w:p w:rsidR="009410B6" w:rsidRDefault="009410B6" w:rsidP="001333E1">
                      <w:pPr>
                        <w:jc w:val="center"/>
                      </w:pPr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EE24F6F" wp14:editId="4B0E42DE">
                <wp:simplePos x="0" y="0"/>
                <wp:positionH relativeFrom="column">
                  <wp:posOffset>669290</wp:posOffset>
                </wp:positionH>
                <wp:positionV relativeFrom="paragraph">
                  <wp:posOffset>759460</wp:posOffset>
                </wp:positionV>
                <wp:extent cx="2191385" cy="0"/>
                <wp:effectExtent l="38100" t="76200" r="0" b="114300"/>
                <wp:wrapNone/>
                <wp:docPr id="22" name="Rechte verbindingslijn met pij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13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2" o:spid="_x0000_s1026" type="#_x0000_t32" style="position:absolute;margin-left:52.7pt;margin-top:59.8pt;width:172.55pt;height:0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" strokecolor="windowText">
                <v:stroke endarrow="open"/>
                <o:lock v:ext="edit" shapetype="f"/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82E10" wp14:editId="097C1FD7">
                <wp:simplePos x="0" y="0"/>
                <wp:positionH relativeFrom="column">
                  <wp:posOffset>2884170</wp:posOffset>
                </wp:positionH>
                <wp:positionV relativeFrom="paragraph">
                  <wp:posOffset>3633470</wp:posOffset>
                </wp:positionV>
                <wp:extent cx="3350260" cy="1016635"/>
                <wp:effectExtent l="0" t="0" r="21590" b="12065"/>
                <wp:wrapNone/>
                <wp:docPr id="8" name="Stroomdiagram: Besliss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0260" cy="101663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0B6" w:rsidRPr="0023666A" w:rsidRDefault="006F03A4" w:rsidP="002B06D5">
                            <w:pPr>
                              <w:ind w:left="-142"/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5</w:t>
                            </w:r>
                            <w:r w:rsidR="009576A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Zijn de </w:t>
                            </w:r>
                            <w:r w:rsidR="009410B6">
                              <w:rPr>
                                <w:color w:val="FFFFFF"/>
                                <w:sz w:val="16"/>
                                <w:szCs w:val="16"/>
                              </w:rPr>
                              <w:t>mogelijke risico</w:t>
                            </w:r>
                            <w:r w:rsidR="009576A7">
                              <w:rPr>
                                <w:color w:val="FFFFFF"/>
                                <w:sz w:val="16"/>
                                <w:szCs w:val="16"/>
                              </w:rPr>
                              <w:t>’</w:t>
                            </w:r>
                            <w:r w:rsidR="009410B6">
                              <w:rPr>
                                <w:color w:val="FFFFFF"/>
                                <w:sz w:val="16"/>
                                <w:szCs w:val="16"/>
                              </w:rPr>
                              <w:t>s</w:t>
                            </w:r>
                            <w:r w:rsidR="009576A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en de afspraken</w:t>
                            </w:r>
                            <w:r w:rsidR="009410B6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vastgelegd in de CGM/ADL-plan?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Beslissing 8" o:spid="_x0000_s1030" type="#_x0000_t110" style="position:absolute;margin-left:227.1pt;margin-top:286.1pt;width:263.8pt;height:8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" fillcolor="#4f81bd" strokecolor="#385d8a" strokeweight="2pt">
                <v:path arrowok="t"/>
                <v:textbox>
                  <w:txbxContent>
                    <w:p w:rsidR="009410B6" w:rsidRPr="0023666A" w:rsidRDefault="006F03A4" w:rsidP="002B06D5">
                      <w:pPr>
                        <w:ind w:left="-142"/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5</w:t>
                      </w:r>
                      <w:r w:rsidR="009576A7">
                        <w:rPr>
                          <w:color w:val="FFFFFF"/>
                          <w:sz w:val="16"/>
                          <w:szCs w:val="16"/>
                        </w:rPr>
                        <w:t xml:space="preserve">. Zijn de </w:t>
                      </w:r>
                      <w:r w:rsidR="009410B6">
                        <w:rPr>
                          <w:color w:val="FFFFFF"/>
                          <w:sz w:val="16"/>
                          <w:szCs w:val="16"/>
                        </w:rPr>
                        <w:t>mogelijke risico</w:t>
                      </w:r>
                      <w:r w:rsidR="009576A7">
                        <w:rPr>
                          <w:color w:val="FFFFFF"/>
                          <w:sz w:val="16"/>
                          <w:szCs w:val="16"/>
                        </w:rPr>
                        <w:t>’</w:t>
                      </w:r>
                      <w:r w:rsidR="009410B6">
                        <w:rPr>
                          <w:color w:val="FFFFFF"/>
                          <w:sz w:val="16"/>
                          <w:szCs w:val="16"/>
                        </w:rPr>
                        <w:t>s</w:t>
                      </w:r>
                      <w:r w:rsidR="009576A7">
                        <w:rPr>
                          <w:color w:val="FFFFFF"/>
                          <w:sz w:val="16"/>
                          <w:szCs w:val="16"/>
                        </w:rPr>
                        <w:t xml:space="preserve"> en de afspraken</w:t>
                      </w:r>
                      <w:r w:rsidR="009410B6">
                        <w:rPr>
                          <w:color w:val="FFFFFF"/>
                          <w:sz w:val="16"/>
                          <w:szCs w:val="16"/>
                        </w:rPr>
                        <w:t xml:space="preserve"> vastgelegd in de CGM/ADL-plan?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DE30AD" wp14:editId="5BFE582E">
                <wp:simplePos x="0" y="0"/>
                <wp:positionH relativeFrom="column">
                  <wp:posOffset>4276725</wp:posOffset>
                </wp:positionH>
                <wp:positionV relativeFrom="paragraph">
                  <wp:posOffset>4838700</wp:posOffset>
                </wp:positionV>
                <wp:extent cx="473710" cy="255905"/>
                <wp:effectExtent l="0" t="0" r="21590" b="10795"/>
                <wp:wrapNone/>
                <wp:docPr id="30" name="Tekstva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0B6" w:rsidRDefault="009410B6" w:rsidP="007D4159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" o:spid="_x0000_s1031" type="#_x0000_t202" style="position:absolute;margin-left:336.75pt;margin-top:381pt;width:37.3pt;height:20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">
                <v:textbox>
                  <w:txbxContent>
                    <w:p w:rsidR="009410B6" w:rsidRDefault="009410B6" w:rsidP="007D4159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89B5F3" wp14:editId="091611EF">
                <wp:simplePos x="0" y="0"/>
                <wp:positionH relativeFrom="column">
                  <wp:posOffset>3048000</wp:posOffset>
                </wp:positionH>
                <wp:positionV relativeFrom="paragraph">
                  <wp:posOffset>5435600</wp:posOffset>
                </wp:positionV>
                <wp:extent cx="3114675" cy="807085"/>
                <wp:effectExtent l="0" t="0" r="28575" b="12065"/>
                <wp:wrapNone/>
                <wp:docPr id="19" name="Stroomdiagram: Proc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80708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2001" w:rsidRPr="0009148E" w:rsidRDefault="006F03A4" w:rsidP="00652001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7</w:t>
                            </w:r>
                            <w:r w:rsidR="00652001">
                              <w:rPr>
                                <w:color w:val="FFFFFF"/>
                                <w:sz w:val="16"/>
                                <w:szCs w:val="16"/>
                              </w:rPr>
                              <w:t>. Cliënt bepaalt d</w:t>
                            </w:r>
                            <w:r w:rsidR="0007405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e temperatuur van het vulwater </w:t>
                            </w:r>
                            <w:r w:rsidR="0026519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en </w:t>
                            </w:r>
                            <w:r w:rsidR="0007405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bepaalt of </w:t>
                            </w:r>
                            <w:r w:rsidR="0026519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de kruik </w:t>
                            </w:r>
                            <w:r w:rsidR="00074059">
                              <w:rPr>
                                <w:color w:val="FFFFFF"/>
                                <w:sz w:val="16"/>
                                <w:szCs w:val="16"/>
                              </w:rPr>
                              <w:t>rechtstreeks op de</w:t>
                            </w:r>
                            <w:r w:rsidR="0026519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huid</w:t>
                            </w:r>
                            <w:r w:rsidR="0007405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geplaatst wordt</w:t>
                            </w:r>
                            <w:r w:rsidR="00FC2840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troomdiagram: Proces 19" o:spid="_x0000_s1032" type="#_x0000_t109" style="position:absolute;margin-left:240pt;margin-top:428pt;width:245.25pt;height:6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" fillcolor="#4f81bd" strokecolor="#385d8a" strokeweight="2pt">
                <v:path arrowok="t"/>
                <v:textbox>
                  <w:txbxContent>
                    <w:p w:rsidR="00652001" w:rsidRPr="0009148E" w:rsidRDefault="006F03A4" w:rsidP="00652001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7</w:t>
                      </w:r>
                      <w:r w:rsidR="00652001">
                        <w:rPr>
                          <w:color w:val="FFFFFF"/>
                          <w:sz w:val="16"/>
                          <w:szCs w:val="16"/>
                        </w:rPr>
                        <w:t>. Cliënt bepaalt d</w:t>
                      </w:r>
                      <w:r w:rsidR="00074059">
                        <w:rPr>
                          <w:color w:val="FFFFFF"/>
                          <w:sz w:val="16"/>
                          <w:szCs w:val="16"/>
                        </w:rPr>
                        <w:t xml:space="preserve">e temperatuur van het vulwater </w:t>
                      </w:r>
                      <w:r w:rsidR="0026519E">
                        <w:rPr>
                          <w:color w:val="FFFFFF"/>
                          <w:sz w:val="16"/>
                          <w:szCs w:val="16"/>
                        </w:rPr>
                        <w:t xml:space="preserve">en </w:t>
                      </w:r>
                      <w:r w:rsidR="00074059">
                        <w:rPr>
                          <w:color w:val="FFFFFF"/>
                          <w:sz w:val="16"/>
                          <w:szCs w:val="16"/>
                        </w:rPr>
                        <w:t xml:space="preserve">bepaalt of </w:t>
                      </w:r>
                      <w:r w:rsidR="0026519E">
                        <w:rPr>
                          <w:color w:val="FFFFFF"/>
                          <w:sz w:val="16"/>
                          <w:szCs w:val="16"/>
                        </w:rPr>
                        <w:t xml:space="preserve">de kruik </w:t>
                      </w:r>
                      <w:r w:rsidR="00074059">
                        <w:rPr>
                          <w:color w:val="FFFFFF"/>
                          <w:sz w:val="16"/>
                          <w:szCs w:val="16"/>
                        </w:rPr>
                        <w:t>rechtstreeks op de</w:t>
                      </w:r>
                      <w:r w:rsidR="0026519E">
                        <w:rPr>
                          <w:color w:val="FFFFFF"/>
                          <w:sz w:val="16"/>
                          <w:szCs w:val="16"/>
                        </w:rPr>
                        <w:t xml:space="preserve"> huid</w:t>
                      </w:r>
                      <w:r w:rsidR="00074059">
                        <w:rPr>
                          <w:color w:val="FFFFFF"/>
                          <w:sz w:val="16"/>
                          <w:szCs w:val="16"/>
                        </w:rPr>
                        <w:t xml:space="preserve"> geplaatst wordt</w:t>
                      </w:r>
                      <w:r w:rsidR="00FC2840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299" distR="114299" simplePos="0" relativeHeight="251658239" behindDoc="0" locked="0" layoutInCell="1" allowOverlap="1" wp14:anchorId="2EBAAB75" wp14:editId="4A5072BB">
                <wp:simplePos x="0" y="0"/>
                <wp:positionH relativeFrom="column">
                  <wp:posOffset>4508205</wp:posOffset>
                </wp:positionH>
                <wp:positionV relativeFrom="paragraph">
                  <wp:posOffset>4640905</wp:posOffset>
                </wp:positionV>
                <wp:extent cx="0" cy="776177"/>
                <wp:effectExtent l="95250" t="0" r="57150" b="62230"/>
                <wp:wrapNone/>
                <wp:docPr id="28" name="Rechte verbindingslijn met pij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61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8" o:spid="_x0000_s1026" type="#_x0000_t32" style="position:absolute;margin-left:355pt;margin-top:365.45pt;width:0;height:61.1pt;z-index:25165823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" strokecolor="windowText">
                <v:stroke endarrow="open"/>
                <o:lock v:ext="edit" shapetype="f"/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E57DD" wp14:editId="578D6A4A">
                <wp:simplePos x="0" y="0"/>
                <wp:positionH relativeFrom="column">
                  <wp:posOffset>-10795</wp:posOffset>
                </wp:positionH>
                <wp:positionV relativeFrom="paragraph">
                  <wp:posOffset>4767580</wp:posOffset>
                </wp:positionV>
                <wp:extent cx="2147570" cy="807085"/>
                <wp:effectExtent l="0" t="0" r="24130" b="12065"/>
                <wp:wrapNone/>
                <wp:docPr id="15" name="Stroomdiagram: Proce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7570" cy="80708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0B6" w:rsidRPr="0009148E" w:rsidRDefault="000C2A27" w:rsidP="002B06D5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6</w:t>
                            </w:r>
                            <w:r w:rsidR="00BC7D9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10B6">
                              <w:rPr>
                                <w:color w:val="FFFFFF"/>
                                <w:sz w:val="16"/>
                                <w:szCs w:val="16"/>
                              </w:rPr>
                              <w:t>Kruik wordt niet gevuld met kokend water, niet rechtstreeks op huid.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Proces 15" o:spid="_x0000_s1033" type="#_x0000_t109" style="position:absolute;margin-left:-.85pt;margin-top:375.4pt;width:169.1pt;height: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" fillcolor="#4f81bd" strokecolor="#385d8a" strokeweight="2pt">
                <v:path arrowok="t"/>
                <v:textbox>
                  <w:txbxContent>
                    <w:p w:rsidR="009410B6" w:rsidRPr="0009148E" w:rsidRDefault="000C2A27" w:rsidP="002B06D5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6</w:t>
                      </w:r>
                      <w:r w:rsidR="00BC7D9A">
                        <w:rPr>
                          <w:color w:val="FFFFFF"/>
                          <w:sz w:val="16"/>
                          <w:szCs w:val="16"/>
                        </w:rPr>
                        <w:t xml:space="preserve">. </w:t>
                      </w:r>
                      <w:r w:rsidR="009410B6">
                        <w:rPr>
                          <w:color w:val="FFFFFF"/>
                          <w:sz w:val="16"/>
                          <w:szCs w:val="16"/>
                        </w:rPr>
                        <w:t>Kruik wordt niet gevuld met kokend water, niet rechtstreeks op huid.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67336AC7" wp14:editId="3A944297">
                <wp:simplePos x="0" y="0"/>
                <wp:positionH relativeFrom="column">
                  <wp:posOffset>1357630</wp:posOffset>
                </wp:positionH>
                <wp:positionV relativeFrom="paragraph">
                  <wp:posOffset>4263390</wp:posOffset>
                </wp:positionV>
                <wp:extent cx="1905" cy="499110"/>
                <wp:effectExtent l="95250" t="0" r="74295" b="53340"/>
                <wp:wrapNone/>
                <wp:docPr id="12" name="Rechte verbindingslijn met pij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4991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hte verbindingslijn met pijl 12" o:spid="_x0000_s1026" type="#_x0000_t32" style="position:absolute;margin-left:106.9pt;margin-top:335.7pt;width:.15pt;height:39.3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" strokecolor="windowText">
                <v:stroke endarrow="open"/>
                <o:lock v:ext="edit" shapetype="f"/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B5CB7" wp14:editId="68B0CBB8">
                <wp:simplePos x="0" y="0"/>
                <wp:positionH relativeFrom="column">
                  <wp:posOffset>1114425</wp:posOffset>
                </wp:positionH>
                <wp:positionV relativeFrom="paragraph">
                  <wp:posOffset>3965575</wp:posOffset>
                </wp:positionV>
                <wp:extent cx="466725" cy="304800"/>
                <wp:effectExtent l="0" t="0" r="28575" b="19050"/>
                <wp:wrapNone/>
                <wp:docPr id="294" name="Tekstva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0B6" w:rsidRDefault="009410B6" w:rsidP="002B06D5">
                            <w:pPr>
                              <w:jc w:val="center"/>
                            </w:pPr>
                            <w: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94" o:spid="_x0000_s1034" type="#_x0000_t202" style="position:absolute;margin-left:87.75pt;margin-top:312.25pt;width:36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">
                <v:textbox>
                  <w:txbxContent>
                    <w:p w:rsidR="009410B6" w:rsidRDefault="009410B6" w:rsidP="002B06D5">
                      <w:pPr>
                        <w:jc w:val="center"/>
                      </w:pPr>
                      <w: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184399E" wp14:editId="28A35231">
                <wp:simplePos x="0" y="0"/>
                <wp:positionH relativeFrom="column">
                  <wp:posOffset>1579880</wp:posOffset>
                </wp:positionH>
                <wp:positionV relativeFrom="paragraph">
                  <wp:posOffset>4139565</wp:posOffset>
                </wp:positionV>
                <wp:extent cx="1245235" cy="0"/>
                <wp:effectExtent l="38100" t="76200" r="0" b="114300"/>
                <wp:wrapNone/>
                <wp:docPr id="26" name="Rechte verbindingslijn met pij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452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6" o:spid="_x0000_s1026" type="#_x0000_t32" style="position:absolute;margin-left:124.4pt;margin-top:325.95pt;width:98.05pt;height:0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" strokecolor="windowText">
                <v:stroke endarrow="open"/>
                <o:lock v:ext="edit" shapetype="f"/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4FBF1" wp14:editId="1A9213BC">
                <wp:simplePos x="0" y="0"/>
                <wp:positionH relativeFrom="column">
                  <wp:posOffset>56515</wp:posOffset>
                </wp:positionH>
                <wp:positionV relativeFrom="paragraph">
                  <wp:posOffset>1375410</wp:posOffset>
                </wp:positionV>
                <wp:extent cx="1676400" cy="807085"/>
                <wp:effectExtent l="0" t="0" r="19050" b="12065"/>
                <wp:wrapNone/>
                <wp:docPr id="11" name="Stroomdiagram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80708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0B6" w:rsidRDefault="009410B6" w:rsidP="009B3418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09148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03A4">
                              <w:rPr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="00BC7D9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Gebruik kruik op </w:t>
                            </w:r>
                          </w:p>
                          <w:p w:rsidR="009410B6" w:rsidRPr="0009148E" w:rsidRDefault="009410B6" w:rsidP="009B3418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aanwijzing cliënt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oomdiagram: Proces 11" o:spid="_x0000_s1035" type="#_x0000_t109" style="position:absolute;margin-left:4.45pt;margin-top:108.3pt;width:132pt;height:6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" fillcolor="#4f81bd" strokecolor="#385d8a" strokeweight="2pt">
                <v:path arrowok="t"/>
                <v:textbox>
                  <w:txbxContent>
                    <w:p w:rsidR="009410B6" w:rsidRDefault="009410B6" w:rsidP="009B3418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09148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6F03A4">
                        <w:rPr>
                          <w:color w:val="FFFFFF"/>
                          <w:sz w:val="16"/>
                          <w:szCs w:val="16"/>
                        </w:rPr>
                        <w:t>3</w:t>
                      </w:r>
                      <w:r w:rsidR="00BC7D9A">
                        <w:rPr>
                          <w:color w:val="FFFFFF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Gebruik kruik op </w:t>
                      </w:r>
                    </w:p>
                    <w:p w:rsidR="009410B6" w:rsidRPr="0009148E" w:rsidRDefault="009410B6" w:rsidP="009B3418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aanwijzing cliënt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BDC33" wp14:editId="6F0B869D">
                <wp:simplePos x="0" y="0"/>
                <wp:positionH relativeFrom="column">
                  <wp:posOffset>4277360</wp:posOffset>
                </wp:positionH>
                <wp:positionV relativeFrom="paragraph">
                  <wp:posOffset>3120390</wp:posOffset>
                </wp:positionV>
                <wp:extent cx="476250" cy="247015"/>
                <wp:effectExtent l="0" t="0" r="19050" b="20320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0B6" w:rsidRDefault="009410B6" w:rsidP="002B06D5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4" o:spid="_x0000_s1036" type="#_x0000_t202" style="position:absolute;margin-left:336.8pt;margin-top:245.7pt;width:37.5pt;height:19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">
                <v:textbox style="mso-fit-shape-to-text:t">
                  <w:txbxContent>
                    <w:p w:rsidR="009410B6" w:rsidRDefault="009410B6" w:rsidP="002B06D5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8381911" wp14:editId="0B266789">
                <wp:simplePos x="0" y="0"/>
                <wp:positionH relativeFrom="column">
                  <wp:posOffset>4507865</wp:posOffset>
                </wp:positionH>
                <wp:positionV relativeFrom="paragraph">
                  <wp:posOffset>2974975</wp:posOffset>
                </wp:positionV>
                <wp:extent cx="10160" cy="645795"/>
                <wp:effectExtent l="76200" t="0" r="85090" b="59055"/>
                <wp:wrapNone/>
                <wp:docPr id="23" name="Rechte verbindingslijn met pij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645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3" o:spid="_x0000_s1026" type="#_x0000_t32" style="position:absolute;margin-left:354.95pt;margin-top:234.25pt;width:.8pt;height:50.8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" strokecolor="windowText">
                <v:stroke endarrow="open"/>
                <o:lock v:ext="edit" shapetype="f"/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B5EBBC0" wp14:editId="5C558B71">
                <wp:simplePos x="0" y="0"/>
                <wp:positionH relativeFrom="column">
                  <wp:posOffset>2854960</wp:posOffset>
                </wp:positionH>
                <wp:positionV relativeFrom="paragraph">
                  <wp:posOffset>2003425</wp:posOffset>
                </wp:positionV>
                <wp:extent cx="3314700" cy="972820"/>
                <wp:effectExtent l="0" t="0" r="19050" b="17780"/>
                <wp:wrapNone/>
                <wp:docPr id="10" name="Stroomdiagram: Beslissi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972820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0B6" w:rsidRPr="0023666A" w:rsidRDefault="009410B6" w:rsidP="00E6647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4. Wil de cliënt de kruik gevuld met kokend heet water en op de huid?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Beslissing 10" o:spid="_x0000_s1037" type="#_x0000_t110" style="position:absolute;margin-left:224.8pt;margin-top:157.75pt;width:261pt;height:76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" fillcolor="#4f81bd" strokecolor="#385d8a" strokeweight="2pt">
                <v:path arrowok="t"/>
                <v:textbox>
                  <w:txbxContent>
                    <w:p w:rsidR="009410B6" w:rsidRPr="0023666A" w:rsidRDefault="009410B6" w:rsidP="00E6647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4. Wil de cliënt de kruik gevuld met kokend heet water en op de huid?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D8755" wp14:editId="351D938F">
                <wp:simplePos x="0" y="0"/>
                <wp:positionH relativeFrom="column">
                  <wp:posOffset>4277360</wp:posOffset>
                </wp:positionH>
                <wp:positionV relativeFrom="paragraph">
                  <wp:posOffset>1379220</wp:posOffset>
                </wp:positionV>
                <wp:extent cx="476250" cy="247015"/>
                <wp:effectExtent l="0" t="0" r="19050" b="2032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0B6" w:rsidRDefault="009410B6" w:rsidP="002B06D5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9" o:spid="_x0000_s1038" type="#_x0000_t202" style="position:absolute;margin-left:336.8pt;margin-top:108.6pt;width:37.5pt;height:19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">
                <v:textbox style="mso-fit-shape-to-text:t">
                  <w:txbxContent>
                    <w:p w:rsidR="009410B6" w:rsidRDefault="009410B6" w:rsidP="002B06D5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6F03A4"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AB299F5" wp14:editId="40C93102">
                <wp:simplePos x="0" y="0"/>
                <wp:positionH relativeFrom="column">
                  <wp:posOffset>4518025</wp:posOffset>
                </wp:positionH>
                <wp:positionV relativeFrom="paragraph">
                  <wp:posOffset>1264137</wp:posOffset>
                </wp:positionV>
                <wp:extent cx="0" cy="723265"/>
                <wp:effectExtent l="95250" t="0" r="57150" b="57785"/>
                <wp:wrapNone/>
                <wp:docPr id="13" name="Rechte verbindingslijn met pij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3" o:spid="_x0000_s1026" type="#_x0000_t32" style="position:absolute;margin-left:355.75pt;margin-top:99.55pt;width:0;height:56.9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" strokecolor="windowText">
                <v:stroke endarrow="open"/>
                <o:lock v:ext="edit" shapetype="f"/>
              </v:shape>
            </w:pict>
          </mc:Fallback>
        </mc:AlternateContent>
      </w:r>
      <w:r w:rsidR="00192D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9EDE0" wp14:editId="57D75D2D">
                <wp:simplePos x="0" y="0"/>
                <wp:positionH relativeFrom="column">
                  <wp:posOffset>2858770</wp:posOffset>
                </wp:positionH>
                <wp:positionV relativeFrom="paragraph">
                  <wp:posOffset>276225</wp:posOffset>
                </wp:positionV>
                <wp:extent cx="3314700" cy="987425"/>
                <wp:effectExtent l="0" t="0" r="19050" b="22225"/>
                <wp:wrapNone/>
                <wp:docPr id="3" name="Stroomdiagram: Besliss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98742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10B6" w:rsidRPr="009169D1" w:rsidRDefault="009410B6" w:rsidP="002B06D5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9169D1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Heeft de cliënt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een </w:t>
                            </w:r>
                            <w:r w:rsidRPr="009169D1">
                              <w:rPr>
                                <w:color w:val="FFFFFF"/>
                                <w:sz w:val="16"/>
                                <w:szCs w:val="16"/>
                              </w:rPr>
                              <w:t>gevoelss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toornis</w:t>
                            </w:r>
                            <w:r w:rsidR="0026519E">
                              <w:rPr>
                                <w:color w:val="FFFFFF"/>
                                <w:sz w:val="16"/>
                                <w:szCs w:val="16"/>
                              </w:rPr>
                              <w:t>sen</w:t>
                            </w:r>
                            <w:r w:rsidRPr="009169D1">
                              <w:rPr>
                                <w:color w:val="FFFFFF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oomdiagram: Beslissing 3" o:spid="_x0000_s1039" type="#_x0000_t110" style="position:absolute;margin-left:225.1pt;margin-top:21.75pt;width:26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" fillcolor="#4f81bd" strokecolor="#385d8a" strokeweight="2pt">
                <v:path arrowok="t"/>
                <v:textbox>
                  <w:txbxContent>
                    <w:p w:rsidR="009410B6" w:rsidRPr="009169D1" w:rsidRDefault="009410B6" w:rsidP="002B06D5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2. </w:t>
                      </w:r>
                      <w:r w:rsidRPr="009169D1">
                        <w:rPr>
                          <w:color w:val="FFFFFF"/>
                          <w:sz w:val="16"/>
                          <w:szCs w:val="16"/>
                        </w:rPr>
                        <w:t xml:space="preserve">Heeft de cliënt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een </w:t>
                      </w:r>
                      <w:r w:rsidRPr="009169D1">
                        <w:rPr>
                          <w:color w:val="FFFFFF"/>
                          <w:sz w:val="16"/>
                          <w:szCs w:val="16"/>
                        </w:rPr>
                        <w:t>gevoelss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toornis</w:t>
                      </w:r>
                      <w:r w:rsidR="0026519E">
                        <w:rPr>
                          <w:color w:val="FFFFFF"/>
                          <w:sz w:val="16"/>
                          <w:szCs w:val="16"/>
                        </w:rPr>
                        <w:t>sen</w:t>
                      </w:r>
                      <w:r w:rsidRPr="009169D1">
                        <w:rPr>
                          <w:color w:val="FFFFFF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F7273">
        <w:rPr>
          <w:noProof/>
        </w:rPr>
        <w:t xml:space="preserve"> </w:t>
      </w:r>
      <w:r w:rsidR="002B06D5" w:rsidRPr="00CB2037">
        <w:rPr>
          <w:b/>
          <w:sz w:val="32"/>
          <w:szCs w:val="32"/>
        </w:rPr>
        <w:br w:type="page"/>
      </w:r>
      <w:r w:rsidR="00576F0D" w:rsidRPr="00171E82">
        <w:rPr>
          <w:b/>
          <w:sz w:val="32"/>
          <w:szCs w:val="32"/>
        </w:rPr>
        <w:lastRenderedPageBreak/>
        <w:t xml:space="preserve"> </w:t>
      </w:r>
      <w:bookmarkStart w:id="5" w:name="_Toc425771214"/>
      <w:r w:rsidR="002B06D5" w:rsidRPr="00171E82">
        <w:rPr>
          <w:b/>
        </w:rPr>
        <w:t xml:space="preserve">Toelichting op </w:t>
      </w:r>
      <w:r w:rsidR="000A0A6E" w:rsidRPr="00171E82">
        <w:rPr>
          <w:b/>
        </w:rPr>
        <w:t>stroom</w:t>
      </w:r>
      <w:r w:rsidR="002B06D5" w:rsidRPr="00171E82">
        <w:rPr>
          <w:b/>
        </w:rPr>
        <w:t>schema</w:t>
      </w:r>
      <w:bookmarkEnd w:id="5"/>
      <w:r w:rsidR="006D782F" w:rsidRPr="00171E82">
        <w:rPr>
          <w:b/>
        </w:rPr>
        <w:t xml:space="preserve"> watertemperatuur kruik</w:t>
      </w:r>
    </w:p>
    <w:p w:rsidR="002B06D5" w:rsidRDefault="002B06D5" w:rsidP="002B06D5">
      <w:pPr>
        <w:rPr>
          <w:b/>
          <w:szCs w:val="20"/>
        </w:rPr>
      </w:pPr>
    </w:p>
    <w:p w:rsidR="00C600EC" w:rsidRPr="00C600EC" w:rsidRDefault="00C600EC" w:rsidP="002B06D5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25"/>
      </w:tblGrid>
      <w:tr w:rsidR="001D06D3" w:rsidRPr="00CB2037" w:rsidTr="001D06D3">
        <w:tc>
          <w:tcPr>
            <w:tcW w:w="675" w:type="dxa"/>
            <w:shd w:val="clear" w:color="auto" w:fill="auto"/>
          </w:tcPr>
          <w:p w:rsidR="001D06D3" w:rsidRPr="00CB2037" w:rsidRDefault="001D06D3" w:rsidP="001D06D3">
            <w:pPr>
              <w:jc w:val="center"/>
              <w:rPr>
                <w:b/>
                <w:szCs w:val="20"/>
              </w:rPr>
            </w:pPr>
            <w:r w:rsidRPr="00CB2037">
              <w:rPr>
                <w:b/>
                <w:szCs w:val="20"/>
              </w:rPr>
              <w:t>NR</w:t>
            </w:r>
          </w:p>
        </w:tc>
        <w:tc>
          <w:tcPr>
            <w:tcW w:w="8825" w:type="dxa"/>
            <w:shd w:val="clear" w:color="auto" w:fill="auto"/>
          </w:tcPr>
          <w:p w:rsidR="001D06D3" w:rsidRPr="00CB2037" w:rsidRDefault="001D06D3" w:rsidP="001D06D3">
            <w:pPr>
              <w:jc w:val="center"/>
              <w:rPr>
                <w:b/>
                <w:sz w:val="24"/>
              </w:rPr>
            </w:pPr>
            <w:r w:rsidRPr="00CB2037">
              <w:rPr>
                <w:b/>
                <w:sz w:val="24"/>
              </w:rPr>
              <w:t>Toelichting</w:t>
            </w:r>
          </w:p>
        </w:tc>
      </w:tr>
      <w:tr w:rsidR="001D06D3" w:rsidRPr="00CB2037" w:rsidTr="001D06D3">
        <w:tc>
          <w:tcPr>
            <w:tcW w:w="675" w:type="dxa"/>
            <w:shd w:val="clear" w:color="auto" w:fill="auto"/>
          </w:tcPr>
          <w:p w:rsidR="001D06D3" w:rsidRPr="003455D2" w:rsidRDefault="001D06D3" w:rsidP="001D06D3">
            <w:pPr>
              <w:jc w:val="center"/>
              <w:rPr>
                <w:b/>
                <w:szCs w:val="20"/>
              </w:rPr>
            </w:pPr>
            <w:r w:rsidRPr="003455D2">
              <w:rPr>
                <w:b/>
                <w:szCs w:val="20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D06D3" w:rsidRPr="00CB2037" w:rsidRDefault="00FC2840" w:rsidP="0026519E">
            <w:pPr>
              <w:rPr>
                <w:szCs w:val="20"/>
              </w:rPr>
            </w:pPr>
            <w:r>
              <w:rPr>
                <w:szCs w:val="20"/>
              </w:rPr>
              <w:t>Vult de ADL-assistent de kruik met water en brengt de kruik naar de cliënt?</w:t>
            </w:r>
          </w:p>
        </w:tc>
      </w:tr>
      <w:tr w:rsidR="001D06D3" w:rsidRPr="00CB2037" w:rsidTr="001D06D3">
        <w:tc>
          <w:tcPr>
            <w:tcW w:w="675" w:type="dxa"/>
            <w:shd w:val="clear" w:color="auto" w:fill="auto"/>
          </w:tcPr>
          <w:p w:rsidR="001D06D3" w:rsidRPr="00CB2037" w:rsidRDefault="001D06D3" w:rsidP="001D06D3">
            <w:pPr>
              <w:jc w:val="center"/>
              <w:rPr>
                <w:b/>
                <w:szCs w:val="20"/>
              </w:rPr>
            </w:pPr>
            <w:r w:rsidRPr="00CB2037">
              <w:rPr>
                <w:b/>
                <w:szCs w:val="20"/>
              </w:rPr>
              <w:t>2</w:t>
            </w:r>
          </w:p>
        </w:tc>
        <w:tc>
          <w:tcPr>
            <w:tcW w:w="8825" w:type="dxa"/>
            <w:shd w:val="clear" w:color="auto" w:fill="auto"/>
          </w:tcPr>
          <w:p w:rsidR="001D06D3" w:rsidRPr="001926EC" w:rsidRDefault="0026519E" w:rsidP="0026519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De ADL-assistent moet weten </w:t>
            </w:r>
            <w:r w:rsidR="001D06D3">
              <w:rPr>
                <w:bCs/>
                <w:szCs w:val="20"/>
              </w:rPr>
              <w:t xml:space="preserve">of de cliënt </w:t>
            </w:r>
            <w:r>
              <w:rPr>
                <w:bCs/>
                <w:szCs w:val="20"/>
              </w:rPr>
              <w:t>gevoelsstoornissen heeft en welk doel de cliënt wilt bereiken met het kruikgebruik</w:t>
            </w:r>
            <w:r w:rsidR="001D06D3">
              <w:rPr>
                <w:bCs/>
                <w:szCs w:val="20"/>
              </w:rPr>
              <w:t xml:space="preserve">. </w:t>
            </w:r>
            <w:r>
              <w:rPr>
                <w:bCs/>
                <w:szCs w:val="20"/>
              </w:rPr>
              <w:t xml:space="preserve"> Indien de cliënt met de</w:t>
            </w:r>
            <w:r w:rsidR="001D06D3">
              <w:rPr>
                <w:bCs/>
                <w:szCs w:val="20"/>
              </w:rPr>
              <w:t xml:space="preserve"> kruik koude ledematen </w:t>
            </w:r>
            <w:r>
              <w:rPr>
                <w:bCs/>
                <w:szCs w:val="20"/>
              </w:rPr>
              <w:t>wil opwarmen (bijvoorbeeld vanwege</w:t>
            </w:r>
            <w:r w:rsidR="001D06D3">
              <w:rPr>
                <w:bCs/>
                <w:szCs w:val="20"/>
              </w:rPr>
              <w:t xml:space="preserve"> een gevoelsstoornis</w:t>
            </w:r>
            <w:r>
              <w:rPr>
                <w:bCs/>
                <w:szCs w:val="20"/>
              </w:rPr>
              <w:t>)</w:t>
            </w:r>
            <w:r w:rsidR="001D06D3">
              <w:rPr>
                <w:bCs/>
                <w:szCs w:val="20"/>
              </w:rPr>
              <w:t xml:space="preserve">, </w:t>
            </w:r>
            <w:r>
              <w:rPr>
                <w:bCs/>
                <w:szCs w:val="20"/>
              </w:rPr>
              <w:t xml:space="preserve">dan </w:t>
            </w:r>
            <w:r w:rsidR="001D06D3">
              <w:rPr>
                <w:bCs/>
                <w:szCs w:val="20"/>
              </w:rPr>
              <w:t xml:space="preserve">zal de cliënt de kruik zo warm mogelijk willen en bij voorkeur </w:t>
            </w:r>
            <w:r w:rsidR="00820474">
              <w:rPr>
                <w:bCs/>
                <w:szCs w:val="20"/>
              </w:rPr>
              <w:t>rechtstreeks op de huid met de gevoelsstoornis.</w:t>
            </w:r>
          </w:p>
        </w:tc>
      </w:tr>
      <w:tr w:rsidR="007C58EB" w:rsidRPr="00CB2037" w:rsidTr="001D06D3">
        <w:tc>
          <w:tcPr>
            <w:tcW w:w="675" w:type="dxa"/>
            <w:shd w:val="clear" w:color="auto" w:fill="auto"/>
          </w:tcPr>
          <w:p w:rsidR="007C58EB" w:rsidRPr="00CB2037" w:rsidRDefault="007C58EB" w:rsidP="001D06D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8825" w:type="dxa"/>
            <w:shd w:val="clear" w:color="auto" w:fill="auto"/>
          </w:tcPr>
          <w:p w:rsidR="007C58EB" w:rsidRDefault="006326CD" w:rsidP="006326C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Indien de c</w:t>
            </w:r>
            <w:r w:rsidR="007C58EB">
              <w:rPr>
                <w:bCs/>
                <w:szCs w:val="20"/>
              </w:rPr>
              <w:t xml:space="preserve">liënt geen gevoelsstoornissen </w:t>
            </w:r>
            <w:r>
              <w:rPr>
                <w:bCs/>
                <w:szCs w:val="20"/>
              </w:rPr>
              <w:t xml:space="preserve">heeft, </w:t>
            </w:r>
            <w:r w:rsidR="007C58EB">
              <w:rPr>
                <w:bCs/>
                <w:szCs w:val="20"/>
              </w:rPr>
              <w:t>bepaalt d</w:t>
            </w:r>
            <w:r>
              <w:rPr>
                <w:bCs/>
                <w:szCs w:val="20"/>
              </w:rPr>
              <w:t xml:space="preserve">e cliënt </w:t>
            </w:r>
            <w:r w:rsidR="007C58EB">
              <w:rPr>
                <w:bCs/>
                <w:szCs w:val="20"/>
              </w:rPr>
              <w:t xml:space="preserve">zelf hoe heet het </w:t>
            </w:r>
            <w:r>
              <w:rPr>
                <w:bCs/>
                <w:szCs w:val="20"/>
              </w:rPr>
              <w:t xml:space="preserve">vulwater voor de kruik is en </w:t>
            </w:r>
            <w:r w:rsidR="007C58EB">
              <w:rPr>
                <w:bCs/>
                <w:szCs w:val="20"/>
              </w:rPr>
              <w:t>ook hoe de kruik geplaatst wordt</w:t>
            </w:r>
            <w:r>
              <w:rPr>
                <w:bCs/>
                <w:szCs w:val="20"/>
              </w:rPr>
              <w:t xml:space="preserve"> op de huid</w:t>
            </w:r>
            <w:r w:rsidR="007C58EB">
              <w:rPr>
                <w:bCs/>
                <w:szCs w:val="20"/>
              </w:rPr>
              <w:t>. Bijvoorbeeld rechtstreeks op de huid, of ingewikkeld in een handdoek, of 10 cm verwijderd</w:t>
            </w:r>
            <w:r>
              <w:rPr>
                <w:bCs/>
                <w:szCs w:val="20"/>
              </w:rPr>
              <w:t xml:space="preserve"> van het lichaam</w:t>
            </w:r>
            <w:r w:rsidR="007C58EB">
              <w:rPr>
                <w:bCs/>
                <w:szCs w:val="20"/>
              </w:rPr>
              <w:t xml:space="preserve">. </w:t>
            </w:r>
          </w:p>
        </w:tc>
      </w:tr>
      <w:tr w:rsidR="007C58EB" w:rsidRPr="00CB2037" w:rsidTr="001D06D3">
        <w:tc>
          <w:tcPr>
            <w:tcW w:w="675" w:type="dxa"/>
            <w:shd w:val="clear" w:color="auto" w:fill="auto"/>
          </w:tcPr>
          <w:p w:rsidR="007C58EB" w:rsidRDefault="007C58EB" w:rsidP="001D06D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8825" w:type="dxa"/>
            <w:shd w:val="clear" w:color="auto" w:fill="auto"/>
          </w:tcPr>
          <w:p w:rsidR="007C58EB" w:rsidRDefault="000C2A27" w:rsidP="006326CD">
            <w:pPr>
              <w:rPr>
                <w:bCs/>
                <w:szCs w:val="20"/>
              </w:rPr>
            </w:pPr>
            <w:r>
              <w:rPr>
                <w:szCs w:val="20"/>
              </w:rPr>
              <w:t xml:space="preserve">Bij gevoelsstoornissen kan de cliënt vragen om </w:t>
            </w:r>
            <w:r w:rsidR="006326CD">
              <w:rPr>
                <w:szCs w:val="20"/>
              </w:rPr>
              <w:t xml:space="preserve">de kruik te vullen met </w:t>
            </w:r>
            <w:r>
              <w:rPr>
                <w:szCs w:val="20"/>
              </w:rPr>
              <w:t>kokend water en de kruik rechtstreeks op de huid met de gevoelsstoornis te leggen. Dit kan alleen als hierover</w:t>
            </w:r>
            <w:r w:rsidR="006326CD">
              <w:rPr>
                <w:szCs w:val="20"/>
              </w:rPr>
              <w:t xml:space="preserve"> de risico’s en de </w:t>
            </w:r>
            <w:r>
              <w:rPr>
                <w:szCs w:val="20"/>
              </w:rPr>
              <w:t xml:space="preserve"> afspraken zijn vastgelegd in CGM/ADL-plan.</w:t>
            </w:r>
          </w:p>
        </w:tc>
      </w:tr>
      <w:tr w:rsidR="001D06D3" w:rsidRPr="00CB2037" w:rsidTr="001D06D3">
        <w:tc>
          <w:tcPr>
            <w:tcW w:w="675" w:type="dxa"/>
            <w:shd w:val="clear" w:color="auto" w:fill="auto"/>
          </w:tcPr>
          <w:p w:rsidR="001D06D3" w:rsidRPr="00CB2037" w:rsidRDefault="000C2A27" w:rsidP="001D06D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8825" w:type="dxa"/>
            <w:shd w:val="clear" w:color="auto" w:fill="auto"/>
          </w:tcPr>
          <w:p w:rsidR="001E4D77" w:rsidRDefault="001E4D77" w:rsidP="001E4D77">
            <w:pPr>
              <w:pStyle w:val="Lijstopsomteken"/>
              <w:numPr>
                <w:ilvl w:val="0"/>
                <w:numId w:val="0"/>
              </w:numPr>
              <w:ind w:left="360" w:hanging="360"/>
            </w:pPr>
            <w:r>
              <w:t xml:space="preserve">De gemaakte afspraken worden vastgelegd in het CGM/ADL-plan. Indien de </w:t>
            </w:r>
            <w:proofErr w:type="spellStart"/>
            <w:r>
              <w:t>client</w:t>
            </w:r>
            <w:proofErr w:type="spellEnd"/>
            <w:r>
              <w:t xml:space="preserve"> bewust een</w:t>
            </w:r>
          </w:p>
          <w:p w:rsidR="001E4D77" w:rsidRDefault="001E4D77" w:rsidP="001E4D77">
            <w:pPr>
              <w:pStyle w:val="Lijstopsomteken"/>
              <w:numPr>
                <w:ilvl w:val="0"/>
                <w:numId w:val="0"/>
              </w:numPr>
              <w:ind w:left="360" w:hanging="360"/>
            </w:pPr>
            <w:r>
              <w:t>zelfgekozen risico welt nemen, is dat besproken en wordt dit vastgelegd in het CGM/ADL-plan in</w:t>
            </w:r>
          </w:p>
          <w:p w:rsidR="001E4D77" w:rsidRDefault="001E4D77" w:rsidP="001E4D77">
            <w:pPr>
              <w:pStyle w:val="Lijstopsomteken"/>
              <w:numPr>
                <w:ilvl w:val="0"/>
                <w:numId w:val="0"/>
              </w:numPr>
              <w:ind w:left="360" w:hanging="360"/>
            </w:pPr>
            <w:r>
              <w:t>het tekstblok risico’s met de daarbij behorende afspraken. De ADL-assistent moet binnen deze</w:t>
            </w:r>
          </w:p>
          <w:p w:rsidR="001D06D3" w:rsidRPr="001E4D77" w:rsidRDefault="001E4D77" w:rsidP="001E4D77">
            <w:pPr>
              <w:pStyle w:val="Lijstopsomteken"/>
              <w:numPr>
                <w:ilvl w:val="0"/>
                <w:numId w:val="0"/>
              </w:numPr>
              <w:ind w:left="360" w:hanging="360"/>
            </w:pPr>
            <w:r>
              <w:t>afspraken veilig kunnen werken.</w:t>
            </w:r>
          </w:p>
        </w:tc>
      </w:tr>
      <w:tr w:rsidR="000C2A27" w:rsidRPr="00CB2037" w:rsidTr="001D06D3">
        <w:tc>
          <w:tcPr>
            <w:tcW w:w="675" w:type="dxa"/>
            <w:shd w:val="clear" w:color="auto" w:fill="auto"/>
          </w:tcPr>
          <w:p w:rsidR="000C2A27" w:rsidRPr="00CB2037" w:rsidRDefault="000C2A27" w:rsidP="001D06D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8825" w:type="dxa"/>
            <w:shd w:val="clear" w:color="auto" w:fill="auto"/>
          </w:tcPr>
          <w:p w:rsidR="000C2A27" w:rsidRPr="00CB2037" w:rsidRDefault="000C2A27" w:rsidP="00EA75D8">
            <w:pPr>
              <w:rPr>
                <w:szCs w:val="20"/>
              </w:rPr>
            </w:pPr>
            <w:r>
              <w:rPr>
                <w:szCs w:val="20"/>
              </w:rPr>
              <w:t xml:space="preserve">Als de </w:t>
            </w:r>
            <w:r w:rsidR="006326CD">
              <w:rPr>
                <w:szCs w:val="20"/>
              </w:rPr>
              <w:t xml:space="preserve">cliënt gevoelsstoornissen heeft en de </w:t>
            </w:r>
            <w:r>
              <w:rPr>
                <w:szCs w:val="20"/>
              </w:rPr>
              <w:t>mogelijke risico’s en afspraken</w:t>
            </w:r>
            <w:r w:rsidR="00EA75D8">
              <w:rPr>
                <w:szCs w:val="20"/>
              </w:rPr>
              <w:t xml:space="preserve"> </w:t>
            </w:r>
            <w:r>
              <w:rPr>
                <w:szCs w:val="20"/>
              </w:rPr>
              <w:t>niet zijn vastgelegd in het  CGM/ADL-plan wordt de kruik gevuld met warm water en niet rechtstreeks op de huid van de cliënt gelegd.</w:t>
            </w:r>
          </w:p>
        </w:tc>
      </w:tr>
      <w:tr w:rsidR="000C2A27" w:rsidRPr="00CB2037" w:rsidTr="001D06D3">
        <w:tc>
          <w:tcPr>
            <w:tcW w:w="675" w:type="dxa"/>
            <w:shd w:val="clear" w:color="auto" w:fill="auto"/>
          </w:tcPr>
          <w:p w:rsidR="000C2A27" w:rsidRDefault="000C2A27" w:rsidP="001D06D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8825" w:type="dxa"/>
            <w:shd w:val="clear" w:color="auto" w:fill="auto"/>
          </w:tcPr>
          <w:p w:rsidR="000C2A27" w:rsidRDefault="001E4D77" w:rsidP="001405C8">
            <w:pPr>
              <w:rPr>
                <w:szCs w:val="20"/>
              </w:rPr>
            </w:pPr>
            <w:r>
              <w:rPr>
                <w:szCs w:val="20"/>
              </w:rPr>
              <w:t>De gevraagde handeling wordt uitgevoerd volgens de gemaakte afspraken.</w:t>
            </w:r>
          </w:p>
        </w:tc>
      </w:tr>
    </w:tbl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5B4E66" w:rsidRDefault="005B4E66"/>
    <w:p w:rsidR="000C2A27" w:rsidRDefault="000C2A27"/>
    <w:p w:rsidR="000C2A27" w:rsidRDefault="000C2A27"/>
    <w:p w:rsidR="000C2A27" w:rsidRDefault="000C2A27"/>
    <w:p w:rsidR="003724A0" w:rsidRDefault="003724A0"/>
    <w:p w:rsidR="003724A0" w:rsidRDefault="003724A0"/>
    <w:p w:rsidR="003724A0" w:rsidRDefault="003724A0"/>
    <w:p w:rsidR="003724A0" w:rsidRDefault="003724A0"/>
    <w:p w:rsidR="005B4E66" w:rsidRDefault="005B4E66"/>
    <w:p w:rsidR="001250A4" w:rsidRDefault="001250A4" w:rsidP="001250A4"/>
    <w:p w:rsidR="001250A4" w:rsidRPr="00FD028F" w:rsidRDefault="001250A4" w:rsidP="001250A4">
      <w:pPr>
        <w:rPr>
          <w:rFonts w:eastAsia="Calibri" w:cs="Arial"/>
          <w:color w:val="1F497D"/>
          <w:sz w:val="22"/>
          <w:szCs w:val="22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360"/>
        <w:gridCol w:w="1790"/>
        <w:gridCol w:w="2652"/>
      </w:tblGrid>
      <w:tr w:rsidR="001250A4" w:rsidRPr="00FD028F" w:rsidTr="001250A4">
        <w:trPr>
          <w:jc w:val="center"/>
        </w:trPr>
        <w:tc>
          <w:tcPr>
            <w:tcW w:w="20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Eigenaar</w:t>
            </w:r>
          </w:p>
        </w:tc>
        <w:tc>
          <w:tcPr>
            <w:tcW w:w="23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Directeur ADL-assistentie</w:t>
            </w:r>
          </w:p>
        </w:tc>
        <w:tc>
          <w:tcPr>
            <w:tcW w:w="179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Auteur</w:t>
            </w:r>
          </w:p>
        </w:tc>
        <w:tc>
          <w:tcPr>
            <w:tcW w:w="26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Hoofd </w:t>
            </w:r>
            <w:proofErr w:type="spellStart"/>
            <w:r>
              <w:rPr>
                <w:rFonts w:eastAsia="Calibri" w:cs="Arial"/>
                <w:sz w:val="18"/>
                <w:szCs w:val="18"/>
                <w:lang w:eastAsia="en-US"/>
              </w:rPr>
              <w:t>Vakontwikkeling</w:t>
            </w:r>
            <w:proofErr w:type="spellEnd"/>
          </w:p>
        </w:tc>
      </w:tr>
      <w:tr w:rsidR="001250A4" w:rsidRPr="00FD028F" w:rsidTr="001250A4">
        <w:trPr>
          <w:jc w:val="center"/>
        </w:trPr>
        <w:tc>
          <w:tcPr>
            <w:tcW w:w="20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 xml:space="preserve">Datum vaststelling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Datum actualisatie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Mei 2016</w:t>
            </w:r>
          </w:p>
        </w:tc>
      </w:tr>
      <w:tr w:rsidR="001250A4" w:rsidRPr="00FD028F" w:rsidTr="001250A4">
        <w:trPr>
          <w:jc w:val="center"/>
        </w:trPr>
        <w:tc>
          <w:tcPr>
            <w:tcW w:w="20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Versienummer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1.0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Datum evaluatie</w:t>
            </w:r>
            <w:r w:rsidRPr="00FD028F">
              <w:rPr>
                <w:rFonts w:eastAsia="Calibri" w:cs="Arial"/>
                <w:szCs w:val="20"/>
              </w:rPr>
              <w:t>   </w:t>
            </w:r>
            <w:r w:rsidRPr="00FD028F">
              <w:rPr>
                <w:rFonts w:eastAsia="Calibri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Mei 2019</w:t>
            </w:r>
          </w:p>
        </w:tc>
      </w:tr>
      <w:tr w:rsidR="001250A4" w:rsidRPr="00FD028F" w:rsidTr="001250A4">
        <w:trPr>
          <w:jc w:val="center"/>
        </w:trPr>
        <w:tc>
          <w:tcPr>
            <w:tcW w:w="20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FD028F">
              <w:rPr>
                <w:rFonts w:eastAsia="Calibri" w:cs="Arial"/>
                <w:sz w:val="18"/>
                <w:szCs w:val="18"/>
                <w:lang w:eastAsia="en-US"/>
              </w:rPr>
              <w:t>Documentnummer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lang w:eastAsia="en-US"/>
              </w:rPr>
              <w:t>769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0A4" w:rsidRPr="00FD028F" w:rsidRDefault="001250A4" w:rsidP="005674B3">
            <w:pPr>
              <w:rPr>
                <w:rFonts w:eastAsia="Calibri" w:cs="Arial"/>
                <w:sz w:val="18"/>
                <w:szCs w:val="18"/>
                <w:lang w:eastAsia="en-US"/>
              </w:rPr>
            </w:pPr>
          </w:p>
        </w:tc>
      </w:tr>
    </w:tbl>
    <w:p w:rsidR="001250A4" w:rsidRPr="005F3FEF" w:rsidRDefault="001250A4" w:rsidP="001250A4">
      <w:pPr>
        <w:ind w:left="705" w:hanging="705"/>
        <w:rPr>
          <w:rFonts w:cs="Arial"/>
        </w:rPr>
      </w:pPr>
    </w:p>
    <w:p w:rsidR="00EF6B21" w:rsidRDefault="00EF6B21"/>
    <w:p w:rsidR="00EF6B21" w:rsidRDefault="00EF6B21"/>
    <w:p w:rsidR="00EF6B21" w:rsidRDefault="00EF6B21"/>
    <w:p w:rsidR="005B4E66" w:rsidRDefault="005B4E66">
      <w:bookmarkStart w:id="6" w:name="_GoBack"/>
      <w:bookmarkEnd w:id="6"/>
    </w:p>
    <w:sectPr w:rsidR="005B4E66" w:rsidSect="006156A7">
      <w:footerReference w:type="default" r:id="rId11"/>
      <w:footerReference w:type="first" r:id="rId12"/>
      <w:pgSz w:w="11906" w:h="16838" w:code="9"/>
      <w:pgMar w:top="1724" w:right="1106" w:bottom="1440" w:left="144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67" w:rsidRDefault="00EC3267" w:rsidP="0069231E">
      <w:r>
        <w:separator/>
      </w:r>
    </w:p>
  </w:endnote>
  <w:endnote w:type="continuationSeparator" w:id="0">
    <w:p w:rsidR="00EC3267" w:rsidRDefault="00EC3267" w:rsidP="0069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155258"/>
      <w:docPartObj>
        <w:docPartGallery w:val="Page Numbers (Bottom of Page)"/>
        <w:docPartUnique/>
      </w:docPartObj>
    </w:sdtPr>
    <w:sdtEndPr/>
    <w:sdtContent>
      <w:p w:rsidR="006F4DD8" w:rsidRDefault="006F4DD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5A">
          <w:rPr>
            <w:noProof/>
          </w:rPr>
          <w:t>3</w:t>
        </w:r>
        <w:r>
          <w:fldChar w:fldCharType="end"/>
        </w:r>
      </w:p>
    </w:sdtContent>
  </w:sdt>
  <w:p w:rsidR="009410B6" w:rsidRDefault="009410B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00416"/>
      <w:docPartObj>
        <w:docPartGallery w:val="Page Numbers (Bottom of Page)"/>
        <w:docPartUnique/>
      </w:docPartObj>
    </w:sdtPr>
    <w:sdtEndPr/>
    <w:sdtContent>
      <w:p w:rsidR="006F4DD8" w:rsidRDefault="006F4DD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5A">
          <w:rPr>
            <w:noProof/>
          </w:rPr>
          <w:t>1</w:t>
        </w:r>
        <w:r>
          <w:fldChar w:fldCharType="end"/>
        </w:r>
      </w:p>
    </w:sdtContent>
  </w:sdt>
  <w:p w:rsidR="006F4DD8" w:rsidRDefault="006F4DD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67" w:rsidRDefault="00EC3267" w:rsidP="0069231E">
      <w:r>
        <w:separator/>
      </w:r>
    </w:p>
  </w:footnote>
  <w:footnote w:type="continuationSeparator" w:id="0">
    <w:p w:rsidR="00EC3267" w:rsidRDefault="00EC3267" w:rsidP="0069231E">
      <w:r>
        <w:continuationSeparator/>
      </w:r>
    </w:p>
  </w:footnote>
  <w:footnote w:id="1">
    <w:p w:rsidR="00A049C5" w:rsidRPr="006D782F" w:rsidRDefault="00A049C5" w:rsidP="00A049C5">
      <w:pPr>
        <w:pStyle w:val="Voetnoottekst"/>
        <w:rPr>
          <w:sz w:val="18"/>
          <w:szCs w:val="18"/>
        </w:rPr>
      </w:pPr>
      <w:r w:rsidRPr="006D782F">
        <w:rPr>
          <w:rStyle w:val="Voetnootmarkering"/>
          <w:sz w:val="18"/>
          <w:szCs w:val="18"/>
        </w:rPr>
        <w:footnoteRef/>
      </w:r>
      <w:r w:rsidRPr="006D782F">
        <w:rPr>
          <w:sz w:val="18"/>
          <w:szCs w:val="18"/>
        </w:rPr>
        <w:t xml:space="preserve"> Een aantal aandoeningen hebben koude lichaamsdelen tot gevolg waardoor gevraagd kan worden kruik tegen deze lichaamsdelen aan te leggen.</w:t>
      </w:r>
    </w:p>
  </w:footnote>
  <w:footnote w:id="2">
    <w:p w:rsidR="00074059" w:rsidRDefault="00074059" w:rsidP="0007405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6D782F">
          <w:rPr>
            <w:rStyle w:val="Hyperlink"/>
            <w:sz w:val="18"/>
            <w:szCs w:val="18"/>
          </w:rPr>
          <w:t>http://www.kruikkopen.nl/fashy-kruiken-vulstandaard</w:t>
        </w:r>
      </w:hyperlink>
    </w:p>
  </w:footnote>
  <w:footnote w:id="3">
    <w:p w:rsidR="00074059" w:rsidRDefault="00074059" w:rsidP="0007405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 w:val="18"/>
          <w:szCs w:val="18"/>
        </w:rPr>
        <w:t>H</w:t>
      </w:r>
      <w:r w:rsidRPr="006D782F">
        <w:rPr>
          <w:sz w:val="18"/>
          <w:szCs w:val="18"/>
        </w:rPr>
        <w:t>ierdoor wordt voorkomen dat de ADL-assistent zich brandt en te veel druk op de hals van de rubberen kruik komt</w:t>
      </w:r>
    </w:p>
    <w:p w:rsidR="00074059" w:rsidRDefault="00074059" w:rsidP="00074059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3BEA0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4982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B36A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006811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6FFED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9C6E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2BBC2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B3F65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010217F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894876"/>
    <w:multiLevelType w:val="hybridMultilevel"/>
    <w:tmpl w:val="479462E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22B4D71"/>
    <w:multiLevelType w:val="hybridMultilevel"/>
    <w:tmpl w:val="527EFE64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F82269"/>
    <w:multiLevelType w:val="hybridMultilevel"/>
    <w:tmpl w:val="BAAE56EA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2A4EFA"/>
    <w:multiLevelType w:val="hybridMultilevel"/>
    <w:tmpl w:val="38CC7D5A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4B13C6"/>
    <w:multiLevelType w:val="hybridMultilevel"/>
    <w:tmpl w:val="D46EF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E3379B"/>
    <w:multiLevelType w:val="hybridMultilevel"/>
    <w:tmpl w:val="EC3C62E4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EC48D3"/>
    <w:multiLevelType w:val="hybridMultilevel"/>
    <w:tmpl w:val="1BAAC0D2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A6039"/>
    <w:multiLevelType w:val="multilevel"/>
    <w:tmpl w:val="788642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16DC33C4"/>
    <w:multiLevelType w:val="hybridMultilevel"/>
    <w:tmpl w:val="BB949EE0"/>
    <w:lvl w:ilvl="0" w:tplc="64CEB4C0">
      <w:numFmt w:val="bullet"/>
      <w:lvlText w:val="•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1B53653C"/>
    <w:multiLevelType w:val="hybridMultilevel"/>
    <w:tmpl w:val="D99A78C0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1CB61EEA"/>
    <w:multiLevelType w:val="hybridMultilevel"/>
    <w:tmpl w:val="512EA6DC"/>
    <w:lvl w:ilvl="0" w:tplc="68027C1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D970AD"/>
    <w:multiLevelType w:val="hybridMultilevel"/>
    <w:tmpl w:val="8C262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03FD8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B506D4"/>
    <w:multiLevelType w:val="hybridMultilevel"/>
    <w:tmpl w:val="3B4054F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DD6349"/>
    <w:multiLevelType w:val="hybridMultilevel"/>
    <w:tmpl w:val="B5F032E6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62173B"/>
    <w:multiLevelType w:val="hybridMultilevel"/>
    <w:tmpl w:val="212CE764"/>
    <w:lvl w:ilvl="0" w:tplc="8210FD7C">
      <w:numFmt w:val="bullet"/>
      <w:lvlText w:val="•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27D30B7A"/>
    <w:multiLevelType w:val="hybridMultilevel"/>
    <w:tmpl w:val="E1B2EB18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2035D3"/>
    <w:multiLevelType w:val="multilevel"/>
    <w:tmpl w:val="788642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2E814227"/>
    <w:multiLevelType w:val="hybridMultilevel"/>
    <w:tmpl w:val="6C10156C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0654207"/>
    <w:multiLevelType w:val="multilevel"/>
    <w:tmpl w:val="F7CAC7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34CB1917"/>
    <w:multiLevelType w:val="hybridMultilevel"/>
    <w:tmpl w:val="90127854"/>
    <w:lvl w:ilvl="0" w:tplc="BC7EBBF8">
      <w:numFmt w:val="bullet"/>
      <w:lvlText w:val="•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3D547FAB"/>
    <w:multiLevelType w:val="hybridMultilevel"/>
    <w:tmpl w:val="4B0A4C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A629D5"/>
    <w:multiLevelType w:val="hybridMultilevel"/>
    <w:tmpl w:val="71E029E2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D373D6"/>
    <w:multiLevelType w:val="multilevel"/>
    <w:tmpl w:val="A0D82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460654D"/>
    <w:multiLevelType w:val="hybridMultilevel"/>
    <w:tmpl w:val="015C61B8"/>
    <w:lvl w:ilvl="0" w:tplc="67FED4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865ECB"/>
    <w:multiLevelType w:val="hybridMultilevel"/>
    <w:tmpl w:val="D890B53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EB416E3"/>
    <w:multiLevelType w:val="hybridMultilevel"/>
    <w:tmpl w:val="050611F8"/>
    <w:lvl w:ilvl="0" w:tplc="226C0BF4">
      <w:numFmt w:val="bullet"/>
      <w:lvlText w:val="•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522C1C55"/>
    <w:multiLevelType w:val="multilevel"/>
    <w:tmpl w:val="49F0E8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>
    <w:nsid w:val="593C1990"/>
    <w:multiLevelType w:val="multilevel"/>
    <w:tmpl w:val="788642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76731FD"/>
    <w:multiLevelType w:val="hybridMultilevel"/>
    <w:tmpl w:val="75A49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4A62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D10F2C"/>
    <w:multiLevelType w:val="multilevel"/>
    <w:tmpl w:val="5D167E3A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0">
    <w:nsid w:val="6EDA6A90"/>
    <w:multiLevelType w:val="hybridMultilevel"/>
    <w:tmpl w:val="D72AFB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47656"/>
    <w:multiLevelType w:val="hybridMultilevel"/>
    <w:tmpl w:val="075CBAC8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3A4185"/>
    <w:multiLevelType w:val="hybridMultilevel"/>
    <w:tmpl w:val="83AAB02A"/>
    <w:lvl w:ilvl="0" w:tplc="BD003FD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1E1B57"/>
    <w:multiLevelType w:val="hybridMultilevel"/>
    <w:tmpl w:val="F8D21B42"/>
    <w:lvl w:ilvl="0" w:tplc="BD003F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37"/>
  </w:num>
  <w:num w:numId="5">
    <w:abstractNumId w:val="26"/>
  </w:num>
  <w:num w:numId="6">
    <w:abstractNumId w:val="21"/>
  </w:num>
  <w:num w:numId="7">
    <w:abstractNumId w:val="41"/>
  </w:num>
  <w:num w:numId="8">
    <w:abstractNumId w:val="14"/>
  </w:num>
  <w:num w:numId="9">
    <w:abstractNumId w:val="11"/>
  </w:num>
  <w:num w:numId="10">
    <w:abstractNumId w:val="40"/>
  </w:num>
  <w:num w:numId="11">
    <w:abstractNumId w:val="27"/>
  </w:num>
  <w:num w:numId="12">
    <w:abstractNumId w:val="16"/>
  </w:num>
  <w:num w:numId="13">
    <w:abstractNumId w:val="25"/>
  </w:num>
  <w:num w:numId="14">
    <w:abstractNumId w:val="36"/>
  </w:num>
  <w:num w:numId="15">
    <w:abstractNumId w:val="12"/>
  </w:num>
  <w:num w:numId="16">
    <w:abstractNumId w:val="22"/>
  </w:num>
  <w:num w:numId="17">
    <w:abstractNumId w:val="19"/>
  </w:num>
  <w:num w:numId="18">
    <w:abstractNumId w:val="32"/>
  </w:num>
  <w:num w:numId="19">
    <w:abstractNumId w:val="30"/>
  </w:num>
  <w:num w:numId="20">
    <w:abstractNumId w:val="35"/>
  </w:num>
  <w:num w:numId="21">
    <w:abstractNumId w:val="39"/>
  </w:num>
  <w:num w:numId="22">
    <w:abstractNumId w:val="31"/>
  </w:num>
  <w:num w:numId="23">
    <w:abstractNumId w:val="38"/>
  </w:num>
  <w:num w:numId="24">
    <w:abstractNumId w:val="38"/>
  </w:num>
  <w:num w:numId="25">
    <w:abstractNumId w:val="38"/>
  </w:num>
  <w:num w:numId="26">
    <w:abstractNumId w:val="18"/>
  </w:num>
  <w:num w:numId="27">
    <w:abstractNumId w:val="23"/>
  </w:num>
  <w:num w:numId="28">
    <w:abstractNumId w:val="7"/>
  </w:num>
  <w:num w:numId="29">
    <w:abstractNumId w:val="2"/>
  </w:num>
  <w:num w:numId="30">
    <w:abstractNumId w:val="1"/>
  </w:num>
  <w:num w:numId="31">
    <w:abstractNumId w:val="0"/>
  </w:num>
  <w:num w:numId="32">
    <w:abstractNumId w:val="33"/>
  </w:num>
  <w:num w:numId="33">
    <w:abstractNumId w:val="17"/>
  </w:num>
  <w:num w:numId="34">
    <w:abstractNumId w:val="9"/>
  </w:num>
  <w:num w:numId="35">
    <w:abstractNumId w:val="28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8"/>
  </w:num>
  <w:num w:numId="41">
    <w:abstractNumId w:val="42"/>
  </w:num>
  <w:num w:numId="42">
    <w:abstractNumId w:val="24"/>
  </w:num>
  <w:num w:numId="43">
    <w:abstractNumId w:val="34"/>
  </w:num>
  <w:num w:numId="44">
    <w:abstractNumId w:val="15"/>
  </w:num>
  <w:num w:numId="45">
    <w:abstractNumId w:val="4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D5"/>
    <w:rsid w:val="000169E1"/>
    <w:rsid w:val="00021CA5"/>
    <w:rsid w:val="000547DA"/>
    <w:rsid w:val="00074059"/>
    <w:rsid w:val="000770C7"/>
    <w:rsid w:val="00096E54"/>
    <w:rsid w:val="000A0A6E"/>
    <w:rsid w:val="000A553B"/>
    <w:rsid w:val="000C2A27"/>
    <w:rsid w:val="000C4636"/>
    <w:rsid w:val="000D2AD0"/>
    <w:rsid w:val="000D736F"/>
    <w:rsid w:val="000E1118"/>
    <w:rsid w:val="000E36CC"/>
    <w:rsid w:val="001171E3"/>
    <w:rsid w:val="001250A4"/>
    <w:rsid w:val="00130A82"/>
    <w:rsid w:val="001333E1"/>
    <w:rsid w:val="00171E82"/>
    <w:rsid w:val="00173920"/>
    <w:rsid w:val="00181150"/>
    <w:rsid w:val="00192D19"/>
    <w:rsid w:val="001B2064"/>
    <w:rsid w:val="001C0B2C"/>
    <w:rsid w:val="001C3673"/>
    <w:rsid w:val="001D06D3"/>
    <w:rsid w:val="001D1C64"/>
    <w:rsid w:val="001E4D77"/>
    <w:rsid w:val="0021326C"/>
    <w:rsid w:val="002206BB"/>
    <w:rsid w:val="0022096E"/>
    <w:rsid w:val="00231585"/>
    <w:rsid w:val="0023639F"/>
    <w:rsid w:val="00264F08"/>
    <w:rsid w:val="0026519E"/>
    <w:rsid w:val="002B06D5"/>
    <w:rsid w:val="002B73FF"/>
    <w:rsid w:val="002D0DA1"/>
    <w:rsid w:val="002E3D47"/>
    <w:rsid w:val="00310CC0"/>
    <w:rsid w:val="00310D30"/>
    <w:rsid w:val="00336F10"/>
    <w:rsid w:val="003441ED"/>
    <w:rsid w:val="003724A0"/>
    <w:rsid w:val="00387767"/>
    <w:rsid w:val="003A44CC"/>
    <w:rsid w:val="003A6A12"/>
    <w:rsid w:val="003B4439"/>
    <w:rsid w:val="003B468F"/>
    <w:rsid w:val="003B79BF"/>
    <w:rsid w:val="003C3714"/>
    <w:rsid w:val="003C5E14"/>
    <w:rsid w:val="003D6A53"/>
    <w:rsid w:val="003E0EE8"/>
    <w:rsid w:val="003E53CB"/>
    <w:rsid w:val="00401566"/>
    <w:rsid w:val="00405B44"/>
    <w:rsid w:val="004068EC"/>
    <w:rsid w:val="00414638"/>
    <w:rsid w:val="004211BD"/>
    <w:rsid w:val="004267CF"/>
    <w:rsid w:val="0043117B"/>
    <w:rsid w:val="00436F65"/>
    <w:rsid w:val="0047657E"/>
    <w:rsid w:val="004D194F"/>
    <w:rsid w:val="004D70F1"/>
    <w:rsid w:val="004F1515"/>
    <w:rsid w:val="004F1787"/>
    <w:rsid w:val="005009A7"/>
    <w:rsid w:val="005069EA"/>
    <w:rsid w:val="005075A7"/>
    <w:rsid w:val="00514BB0"/>
    <w:rsid w:val="00514C93"/>
    <w:rsid w:val="005227C5"/>
    <w:rsid w:val="0052394D"/>
    <w:rsid w:val="00562C9C"/>
    <w:rsid w:val="005669E8"/>
    <w:rsid w:val="00576F0D"/>
    <w:rsid w:val="005B4E66"/>
    <w:rsid w:val="005C1C81"/>
    <w:rsid w:val="005D311A"/>
    <w:rsid w:val="005D4BD9"/>
    <w:rsid w:val="005F5FF5"/>
    <w:rsid w:val="006156A7"/>
    <w:rsid w:val="00627229"/>
    <w:rsid w:val="006326CD"/>
    <w:rsid w:val="00633E6D"/>
    <w:rsid w:val="0064615A"/>
    <w:rsid w:val="00652001"/>
    <w:rsid w:val="00677C09"/>
    <w:rsid w:val="00685854"/>
    <w:rsid w:val="0069231E"/>
    <w:rsid w:val="006947B4"/>
    <w:rsid w:val="006948D8"/>
    <w:rsid w:val="00694B62"/>
    <w:rsid w:val="006A1905"/>
    <w:rsid w:val="006A29B4"/>
    <w:rsid w:val="006B3BCE"/>
    <w:rsid w:val="006D17A0"/>
    <w:rsid w:val="006D2561"/>
    <w:rsid w:val="006D782F"/>
    <w:rsid w:val="006D79EF"/>
    <w:rsid w:val="006E0428"/>
    <w:rsid w:val="006F03A4"/>
    <w:rsid w:val="006F4DD8"/>
    <w:rsid w:val="006F73DC"/>
    <w:rsid w:val="0070054C"/>
    <w:rsid w:val="00736AE7"/>
    <w:rsid w:val="00747633"/>
    <w:rsid w:val="0076181E"/>
    <w:rsid w:val="00785D56"/>
    <w:rsid w:val="007A6233"/>
    <w:rsid w:val="007C58EB"/>
    <w:rsid w:val="007D06CF"/>
    <w:rsid w:val="007D4159"/>
    <w:rsid w:val="007E4E3F"/>
    <w:rsid w:val="00820474"/>
    <w:rsid w:val="00822FF8"/>
    <w:rsid w:val="008274B7"/>
    <w:rsid w:val="00831B43"/>
    <w:rsid w:val="00846A80"/>
    <w:rsid w:val="0086717C"/>
    <w:rsid w:val="008735B5"/>
    <w:rsid w:val="008900A9"/>
    <w:rsid w:val="0089121F"/>
    <w:rsid w:val="0089582E"/>
    <w:rsid w:val="008B006B"/>
    <w:rsid w:val="008E1D91"/>
    <w:rsid w:val="008F56F3"/>
    <w:rsid w:val="00913999"/>
    <w:rsid w:val="00923BAB"/>
    <w:rsid w:val="0092688F"/>
    <w:rsid w:val="009313D2"/>
    <w:rsid w:val="009319BE"/>
    <w:rsid w:val="00936F32"/>
    <w:rsid w:val="009410B6"/>
    <w:rsid w:val="00954443"/>
    <w:rsid w:val="009576A7"/>
    <w:rsid w:val="00976BD3"/>
    <w:rsid w:val="00990236"/>
    <w:rsid w:val="00996C5F"/>
    <w:rsid w:val="009B3418"/>
    <w:rsid w:val="009D48C3"/>
    <w:rsid w:val="009E216E"/>
    <w:rsid w:val="009F181B"/>
    <w:rsid w:val="009F7273"/>
    <w:rsid w:val="00A049C5"/>
    <w:rsid w:val="00A163AD"/>
    <w:rsid w:val="00A179B3"/>
    <w:rsid w:val="00A3670F"/>
    <w:rsid w:val="00A60AE8"/>
    <w:rsid w:val="00A62D76"/>
    <w:rsid w:val="00A638E1"/>
    <w:rsid w:val="00A81134"/>
    <w:rsid w:val="00A92F66"/>
    <w:rsid w:val="00AB2020"/>
    <w:rsid w:val="00AB26CF"/>
    <w:rsid w:val="00AE2326"/>
    <w:rsid w:val="00AE6722"/>
    <w:rsid w:val="00AF330A"/>
    <w:rsid w:val="00AF6698"/>
    <w:rsid w:val="00B054AF"/>
    <w:rsid w:val="00B46EFD"/>
    <w:rsid w:val="00B52281"/>
    <w:rsid w:val="00B740E2"/>
    <w:rsid w:val="00B86FCC"/>
    <w:rsid w:val="00B92151"/>
    <w:rsid w:val="00BC7D9A"/>
    <w:rsid w:val="00C06163"/>
    <w:rsid w:val="00C163CE"/>
    <w:rsid w:val="00C177BB"/>
    <w:rsid w:val="00C2012D"/>
    <w:rsid w:val="00C21B86"/>
    <w:rsid w:val="00C2648C"/>
    <w:rsid w:val="00C35A8B"/>
    <w:rsid w:val="00C600EC"/>
    <w:rsid w:val="00CA13E2"/>
    <w:rsid w:val="00CA2D7B"/>
    <w:rsid w:val="00CB5E84"/>
    <w:rsid w:val="00CC3A99"/>
    <w:rsid w:val="00D04CFE"/>
    <w:rsid w:val="00D10099"/>
    <w:rsid w:val="00D268B2"/>
    <w:rsid w:val="00D35BDF"/>
    <w:rsid w:val="00D52566"/>
    <w:rsid w:val="00D82E58"/>
    <w:rsid w:val="00DA42BD"/>
    <w:rsid w:val="00DA6EA9"/>
    <w:rsid w:val="00DC5487"/>
    <w:rsid w:val="00DF13B7"/>
    <w:rsid w:val="00E009E6"/>
    <w:rsid w:val="00E3441D"/>
    <w:rsid w:val="00E53526"/>
    <w:rsid w:val="00E66472"/>
    <w:rsid w:val="00EA75D8"/>
    <w:rsid w:val="00EB2E81"/>
    <w:rsid w:val="00EB31F9"/>
    <w:rsid w:val="00EC3267"/>
    <w:rsid w:val="00EC3341"/>
    <w:rsid w:val="00EF6B21"/>
    <w:rsid w:val="00F13F33"/>
    <w:rsid w:val="00F17BBE"/>
    <w:rsid w:val="00F27FBD"/>
    <w:rsid w:val="00F6462C"/>
    <w:rsid w:val="00F66479"/>
    <w:rsid w:val="00F73DFE"/>
    <w:rsid w:val="00F951CB"/>
    <w:rsid w:val="00F9687D"/>
    <w:rsid w:val="00FA4BFC"/>
    <w:rsid w:val="00FA4CA8"/>
    <w:rsid w:val="00FB6256"/>
    <w:rsid w:val="00FC2840"/>
    <w:rsid w:val="00FF0A95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E6722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AE672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Lijst"/>
    <w:next w:val="Lijst"/>
    <w:link w:val="Kop2Char"/>
    <w:unhideWhenUsed/>
    <w:qFormat/>
    <w:rsid w:val="000169E1"/>
    <w:pPr>
      <w:keepNext/>
      <w:keepLines/>
      <w:spacing w:before="200"/>
      <w:ind w:left="0" w:firstLine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69231E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9231E"/>
    <w:rPr>
      <w:rFonts w:ascii="Arial" w:hAnsi="Arial"/>
    </w:rPr>
  </w:style>
  <w:style w:type="character" w:styleId="Voetnootmarkering">
    <w:name w:val="footnote reference"/>
    <w:rsid w:val="0069231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B5E84"/>
    <w:pPr>
      <w:ind w:left="720"/>
      <w:contextualSpacing/>
    </w:pPr>
  </w:style>
  <w:style w:type="paragraph" w:styleId="Koptekst">
    <w:name w:val="header"/>
    <w:basedOn w:val="Standaard"/>
    <w:link w:val="KoptekstChar"/>
    <w:rsid w:val="005227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227C5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5227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27C5"/>
    <w:rPr>
      <w:rFonts w:ascii="Arial" w:hAnsi="Arial"/>
      <w:szCs w:val="24"/>
    </w:rPr>
  </w:style>
  <w:style w:type="paragraph" w:styleId="Geenafstand">
    <w:name w:val="No Spacing"/>
    <w:link w:val="GeenafstandChar"/>
    <w:uiPriority w:val="1"/>
    <w:qFormat/>
    <w:rsid w:val="005227C5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227C5"/>
    <w:rPr>
      <w:rFonts w:asciiTheme="minorHAnsi" w:eastAsiaTheme="minorEastAsia" w:hAnsiTheme="minorHAnsi" w:cstheme="minorBidi"/>
      <w:sz w:val="22"/>
      <w:szCs w:val="22"/>
    </w:rPr>
  </w:style>
  <w:style w:type="paragraph" w:styleId="Ballontekst">
    <w:name w:val="Balloon Text"/>
    <w:basedOn w:val="Standaard"/>
    <w:link w:val="BallontekstChar"/>
    <w:rsid w:val="005227C5"/>
    <w:rPr>
      <w:rFonts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227C5"/>
    <w:rPr>
      <w:rFonts w:ascii="Arial" w:hAnsi="Arial" w:cs="Arial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qFormat/>
    <w:rsid w:val="00AE6722"/>
    <w:pPr>
      <w:spacing w:after="100"/>
    </w:pPr>
  </w:style>
  <w:style w:type="character" w:customStyle="1" w:styleId="Kop1Char">
    <w:name w:val="Kop 1 Char"/>
    <w:basedOn w:val="Standaardalinea-lettertype"/>
    <w:link w:val="Kop1"/>
    <w:rsid w:val="00AE672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0169E1"/>
    <w:rPr>
      <w:rFonts w:ascii="Arial" w:eastAsiaTheme="majorEastAsia" w:hAnsi="Arial" w:cstheme="majorBidi"/>
      <w:b/>
      <w:bCs/>
      <w:color w:val="4F81BD" w:themeColor="accent1"/>
      <w:szCs w:val="26"/>
    </w:rPr>
  </w:style>
  <w:style w:type="character" w:styleId="Hyperlink">
    <w:name w:val="Hyperlink"/>
    <w:basedOn w:val="Standaardalinea-lettertype"/>
    <w:uiPriority w:val="99"/>
    <w:unhideWhenUsed/>
    <w:rsid w:val="00FF0A95"/>
    <w:rPr>
      <w:color w:val="0000FF" w:themeColor="hyperlink"/>
      <w:u w:val="single"/>
    </w:rPr>
  </w:style>
  <w:style w:type="paragraph" w:styleId="Lijst">
    <w:name w:val="List"/>
    <w:basedOn w:val="Standaard"/>
    <w:rsid w:val="000169E1"/>
    <w:pPr>
      <w:ind w:left="283" w:hanging="283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F0A95"/>
    <w:pPr>
      <w:spacing w:line="276" w:lineRule="auto"/>
      <w:outlineLvl w:val="9"/>
    </w:pPr>
    <w:rPr>
      <w:rFonts w:asciiTheme="majorHAnsi" w:hAnsiTheme="majorHAnsi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FF0A9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FF0A9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GevolgdeHyperlink">
    <w:name w:val="FollowedHyperlink"/>
    <w:basedOn w:val="Standaardalinea-lettertype"/>
    <w:rsid w:val="001D06D3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B5228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5228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5228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522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52281"/>
    <w:rPr>
      <w:rFonts w:ascii="Arial" w:hAnsi="Arial"/>
      <w:b/>
      <w:bCs/>
    </w:rPr>
  </w:style>
  <w:style w:type="paragraph" w:styleId="Lijstopsomteken">
    <w:name w:val="List Bullet"/>
    <w:basedOn w:val="Standaard"/>
    <w:rsid w:val="001E4D77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E6722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AE672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Lijst"/>
    <w:next w:val="Lijst"/>
    <w:link w:val="Kop2Char"/>
    <w:unhideWhenUsed/>
    <w:qFormat/>
    <w:rsid w:val="000169E1"/>
    <w:pPr>
      <w:keepNext/>
      <w:keepLines/>
      <w:spacing w:before="200"/>
      <w:ind w:left="0" w:firstLine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69231E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9231E"/>
    <w:rPr>
      <w:rFonts w:ascii="Arial" w:hAnsi="Arial"/>
    </w:rPr>
  </w:style>
  <w:style w:type="character" w:styleId="Voetnootmarkering">
    <w:name w:val="footnote reference"/>
    <w:rsid w:val="0069231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B5E84"/>
    <w:pPr>
      <w:ind w:left="720"/>
      <w:contextualSpacing/>
    </w:pPr>
  </w:style>
  <w:style w:type="paragraph" w:styleId="Koptekst">
    <w:name w:val="header"/>
    <w:basedOn w:val="Standaard"/>
    <w:link w:val="KoptekstChar"/>
    <w:rsid w:val="005227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227C5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5227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27C5"/>
    <w:rPr>
      <w:rFonts w:ascii="Arial" w:hAnsi="Arial"/>
      <w:szCs w:val="24"/>
    </w:rPr>
  </w:style>
  <w:style w:type="paragraph" w:styleId="Geenafstand">
    <w:name w:val="No Spacing"/>
    <w:link w:val="GeenafstandChar"/>
    <w:uiPriority w:val="1"/>
    <w:qFormat/>
    <w:rsid w:val="005227C5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227C5"/>
    <w:rPr>
      <w:rFonts w:asciiTheme="minorHAnsi" w:eastAsiaTheme="minorEastAsia" w:hAnsiTheme="minorHAnsi" w:cstheme="minorBidi"/>
      <w:sz w:val="22"/>
      <w:szCs w:val="22"/>
    </w:rPr>
  </w:style>
  <w:style w:type="paragraph" w:styleId="Ballontekst">
    <w:name w:val="Balloon Text"/>
    <w:basedOn w:val="Standaard"/>
    <w:link w:val="BallontekstChar"/>
    <w:rsid w:val="005227C5"/>
    <w:rPr>
      <w:rFonts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227C5"/>
    <w:rPr>
      <w:rFonts w:ascii="Arial" w:hAnsi="Arial" w:cs="Arial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qFormat/>
    <w:rsid w:val="00AE6722"/>
    <w:pPr>
      <w:spacing w:after="100"/>
    </w:pPr>
  </w:style>
  <w:style w:type="character" w:customStyle="1" w:styleId="Kop1Char">
    <w:name w:val="Kop 1 Char"/>
    <w:basedOn w:val="Standaardalinea-lettertype"/>
    <w:link w:val="Kop1"/>
    <w:rsid w:val="00AE672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0169E1"/>
    <w:rPr>
      <w:rFonts w:ascii="Arial" w:eastAsiaTheme="majorEastAsia" w:hAnsi="Arial" w:cstheme="majorBidi"/>
      <w:b/>
      <w:bCs/>
      <w:color w:val="4F81BD" w:themeColor="accent1"/>
      <w:szCs w:val="26"/>
    </w:rPr>
  </w:style>
  <w:style w:type="character" w:styleId="Hyperlink">
    <w:name w:val="Hyperlink"/>
    <w:basedOn w:val="Standaardalinea-lettertype"/>
    <w:uiPriority w:val="99"/>
    <w:unhideWhenUsed/>
    <w:rsid w:val="00FF0A95"/>
    <w:rPr>
      <w:color w:val="0000FF" w:themeColor="hyperlink"/>
      <w:u w:val="single"/>
    </w:rPr>
  </w:style>
  <w:style w:type="paragraph" w:styleId="Lijst">
    <w:name w:val="List"/>
    <w:basedOn w:val="Standaard"/>
    <w:rsid w:val="000169E1"/>
    <w:pPr>
      <w:ind w:left="283" w:hanging="283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F0A95"/>
    <w:pPr>
      <w:spacing w:line="276" w:lineRule="auto"/>
      <w:outlineLvl w:val="9"/>
    </w:pPr>
    <w:rPr>
      <w:rFonts w:asciiTheme="majorHAnsi" w:hAnsiTheme="majorHAnsi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FF0A9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FF0A9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GevolgdeHyperlink">
    <w:name w:val="FollowedHyperlink"/>
    <w:basedOn w:val="Standaardalinea-lettertype"/>
    <w:rsid w:val="001D06D3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B5228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5228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5228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522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52281"/>
    <w:rPr>
      <w:rFonts w:ascii="Arial" w:hAnsi="Arial"/>
      <w:b/>
      <w:bCs/>
    </w:rPr>
  </w:style>
  <w:style w:type="paragraph" w:styleId="Lijstopsomteken">
    <w:name w:val="List Bullet"/>
    <w:basedOn w:val="Standaard"/>
    <w:rsid w:val="001E4D77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uikkopen.nl/fashy-kruiken-vulstandaar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817908-444B-40F0-AE80-9574D217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3FA38E54.dotm</Template>
  <TotalTime>0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Beleid kruikgebruik</vt:lpstr>
    </vt:vector>
  </TitlesOfParts>
  <Company>Stichting Fokus Exploitatie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Beleid kruikgebruik</dc:title>
  <dc:subject>Concept versie 1.0</dc:subject>
  <dc:creator>Leonie Durinck</dc:creator>
  <cp:lastModifiedBy>Gea Menses</cp:lastModifiedBy>
  <cp:revision>2</cp:revision>
  <dcterms:created xsi:type="dcterms:W3CDTF">2016-05-09T06:26:00Z</dcterms:created>
  <dcterms:modified xsi:type="dcterms:W3CDTF">2016-05-09T06:26:00Z</dcterms:modified>
</cp:coreProperties>
</file>